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1"/>
      </w:tblGrid>
      <w:tr w:rsidR="00463919" w:rsidTr="00463919">
        <w:trPr>
          <w:trHeight w:val="5317"/>
        </w:trPr>
        <w:tc>
          <w:tcPr>
            <w:tcW w:w="104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63919" w:rsidRDefault="00463919"/>
          <w:p w:rsidR="00463919" w:rsidRDefault="004639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FC111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МКОУ «</w:t>
            </w:r>
            <w:r w:rsidR="00FC1114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Гурикская</w:t>
            </w: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СОШ</w:t>
            </w:r>
          </w:p>
          <w:p w:rsidR="00463919" w:rsidRDefault="00463919">
            <w:pPr>
              <w:pStyle w:val="Default"/>
              <w:spacing w:line="276" w:lineRule="auto"/>
              <w:rPr>
                <w:rFonts w:ascii="Cambria" w:hAnsi="Cambria" w:cs="Cambria"/>
                <w:b/>
                <w:bCs/>
                <w:color w:val="C00000"/>
                <w:sz w:val="48"/>
                <w:szCs w:val="48"/>
              </w:rPr>
            </w:pPr>
            <w:r>
              <w:rPr>
                <w:rFonts w:ascii="Cambria" w:hAnsi="Cambria" w:cs="Cambria"/>
                <w:b/>
                <w:bCs/>
                <w:color w:val="auto"/>
                <w:sz w:val="48"/>
                <w:szCs w:val="48"/>
              </w:rPr>
              <w:t xml:space="preserve">                           </w:t>
            </w:r>
            <w:r>
              <w:rPr>
                <w:rFonts w:ascii="Cambria" w:hAnsi="Cambria" w:cs="Cambria"/>
                <w:b/>
                <w:bCs/>
                <w:color w:val="C00000"/>
                <w:sz w:val="48"/>
                <w:szCs w:val="48"/>
              </w:rPr>
              <w:t xml:space="preserve">ГОДОВОЙ ОТЧЁТ </w:t>
            </w:r>
          </w:p>
          <w:p w:rsidR="00463919" w:rsidRDefault="00463919">
            <w:pPr>
              <w:pStyle w:val="Default"/>
              <w:spacing w:line="276" w:lineRule="auto"/>
              <w:rPr>
                <w:rFonts w:ascii="Cambria" w:hAnsi="Cambria" w:cs="Cambria"/>
                <w:color w:val="C00000"/>
                <w:sz w:val="48"/>
                <w:szCs w:val="48"/>
              </w:rPr>
            </w:pPr>
          </w:p>
          <w:p w:rsidR="00463919" w:rsidRDefault="00463919">
            <w:pPr>
              <w:pStyle w:val="Default"/>
              <w:spacing w:line="276" w:lineRule="auto"/>
              <w:rPr>
                <w:rFonts w:ascii="Cambria" w:hAnsi="Cambria" w:cs="Cambria"/>
                <w:b/>
                <w:color w:val="7030A0"/>
                <w:sz w:val="40"/>
                <w:szCs w:val="40"/>
              </w:rPr>
            </w:pPr>
            <w:r>
              <w:rPr>
                <w:rFonts w:ascii="Cambria" w:hAnsi="Cambria" w:cs="Cambria"/>
                <w:b/>
                <w:bCs/>
                <w:color w:val="auto"/>
                <w:sz w:val="40"/>
                <w:szCs w:val="40"/>
              </w:rPr>
              <w:t xml:space="preserve">                        </w:t>
            </w:r>
            <w:r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  <w:t>Муниципального казенного                      общеобразовательного учреждения «</w:t>
            </w:r>
            <w:r w:rsidR="00FC1114"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  <w:t>Гурикская</w:t>
            </w:r>
            <w:r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  <w:t xml:space="preserve"> средняя общеобразовательная школа» Табасаранского района Республики Дагестан</w:t>
            </w:r>
          </w:p>
          <w:p w:rsidR="00463919" w:rsidRDefault="00463919">
            <w:pPr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</w:pPr>
            <w:r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  <w:t xml:space="preserve">                         за 201</w:t>
            </w:r>
            <w:r w:rsidR="001F610E"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  <w:t>8</w:t>
            </w:r>
            <w:r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  <w:t xml:space="preserve"> – 201</w:t>
            </w:r>
            <w:r w:rsidR="001F610E"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  <w:t>9</w:t>
            </w:r>
            <w:r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  <w:t xml:space="preserve"> учебный год.</w:t>
            </w:r>
          </w:p>
          <w:p w:rsidR="00463919" w:rsidRDefault="00463919">
            <w:pPr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</w:pPr>
          </w:p>
          <w:p w:rsidR="00463919" w:rsidRDefault="00463919">
            <w:pPr>
              <w:rPr>
                <w:rFonts w:ascii="Cambria" w:hAnsi="Cambria" w:cs="Cambria"/>
                <w:b/>
                <w:bCs/>
                <w:color w:val="7030A0"/>
                <w:sz w:val="40"/>
                <w:szCs w:val="40"/>
              </w:rPr>
            </w:pPr>
          </w:p>
          <w:p w:rsidR="00463919" w:rsidRDefault="00463919" w:rsidP="001F610E">
            <w:pPr>
              <w:rPr>
                <w:rFonts w:ascii="Cambria" w:hAnsi="Cambria" w:cs="Cambria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Cambria" w:hAnsi="Cambria" w:cs="Cambria"/>
                <w:b/>
                <w:bCs/>
                <w:sz w:val="40"/>
                <w:szCs w:val="40"/>
              </w:rPr>
              <w:t xml:space="preserve">                                         </w:t>
            </w:r>
            <w:r w:rsidR="001F610E">
              <w:rPr>
                <w:rFonts w:ascii="Cambria" w:hAnsi="Cambria" w:cs="Cambria"/>
                <w:b/>
                <w:bCs/>
                <w:color w:val="002060"/>
                <w:sz w:val="40"/>
                <w:szCs w:val="40"/>
              </w:rPr>
              <w:t>Гурик</w:t>
            </w:r>
            <w:r>
              <w:rPr>
                <w:rFonts w:ascii="Cambria" w:hAnsi="Cambria" w:cs="Cambria"/>
                <w:b/>
                <w:bCs/>
                <w:color w:val="002060"/>
                <w:sz w:val="40"/>
                <w:szCs w:val="40"/>
              </w:rPr>
              <w:t xml:space="preserve"> – 201</w:t>
            </w:r>
            <w:r w:rsidR="001F610E">
              <w:rPr>
                <w:rFonts w:ascii="Cambria" w:hAnsi="Cambria" w:cs="Cambria"/>
                <w:b/>
                <w:bCs/>
                <w:color w:val="002060"/>
                <w:sz w:val="40"/>
                <w:szCs w:val="40"/>
              </w:rPr>
              <w:t>9</w:t>
            </w:r>
            <w:r>
              <w:rPr>
                <w:rFonts w:ascii="Cambria" w:hAnsi="Cambria" w:cs="Cambria"/>
                <w:b/>
                <w:bCs/>
                <w:color w:val="002060"/>
                <w:sz w:val="40"/>
                <w:szCs w:val="40"/>
              </w:rPr>
              <w:t xml:space="preserve"> г.</w:t>
            </w:r>
          </w:p>
        </w:tc>
      </w:tr>
    </w:tbl>
    <w:p w:rsidR="00463919" w:rsidRDefault="00463919" w:rsidP="00463919">
      <w:pPr>
        <w:pStyle w:val="a9"/>
        <w:outlineLvl w:val="0"/>
        <w:rPr>
          <w:rFonts w:ascii="Times New Roman" w:hAnsi="Times New Roman" w:cs="Times New Roman"/>
          <w:b/>
          <w:color w:val="7030A0"/>
          <w:sz w:val="32"/>
          <w:lang w:val="ru-RU"/>
        </w:rPr>
      </w:pPr>
      <w:r>
        <w:rPr>
          <w:rFonts w:ascii="Times New Roman" w:hAnsi="Times New Roman" w:cs="Times New Roman"/>
          <w:b/>
          <w:color w:val="7030A0"/>
          <w:sz w:val="32"/>
          <w:lang w:val="ru-RU"/>
        </w:rPr>
        <w:t xml:space="preserve">  </w:t>
      </w:r>
    </w:p>
    <w:p w:rsidR="00463919" w:rsidRDefault="00463919" w:rsidP="00463919">
      <w:pPr>
        <w:pStyle w:val="a9"/>
        <w:outlineLvl w:val="0"/>
        <w:rPr>
          <w:rFonts w:ascii="Times New Roman" w:hAnsi="Times New Roman" w:cs="Times New Roman"/>
          <w:b/>
          <w:color w:val="7030A0"/>
          <w:sz w:val="32"/>
          <w:lang w:val="ru-RU"/>
        </w:rPr>
      </w:pPr>
      <w:r>
        <w:rPr>
          <w:rFonts w:ascii="Times New Roman" w:hAnsi="Times New Roman" w:cs="Times New Roman"/>
          <w:b/>
          <w:color w:val="7030A0"/>
          <w:sz w:val="32"/>
          <w:lang w:val="ru-RU"/>
        </w:rPr>
        <w:t xml:space="preserve"> Основные характеристики деятельности школы. </w:t>
      </w:r>
    </w:p>
    <w:p w:rsidR="00463919" w:rsidRDefault="00463919" w:rsidP="00463919">
      <w:pPr>
        <w:pStyle w:val="a9"/>
        <w:rPr>
          <w:rFonts w:ascii="Times New Roman" w:hAnsi="Times New Roman" w:cs="Times New Roman"/>
          <w:b/>
          <w:color w:val="7030A0"/>
          <w:sz w:val="32"/>
          <w:lang w:val="ru-RU"/>
        </w:rPr>
      </w:pPr>
    </w:p>
    <w:p w:rsidR="00463919" w:rsidRDefault="00463919" w:rsidP="00463919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201</w:t>
      </w:r>
      <w:r w:rsidR="001F610E">
        <w:rPr>
          <w:rFonts w:ascii="Times New Roman" w:eastAsia="Times New Roman" w:hAnsi="Times New Roman" w:cs="Times New Roman"/>
          <w:sz w:val="28"/>
          <w:szCs w:val="28"/>
          <w:lang w:bidi="en-US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-201</w:t>
      </w:r>
      <w:r w:rsidR="001F610E">
        <w:rPr>
          <w:rFonts w:ascii="Times New Roman" w:eastAsia="Times New Roman" w:hAnsi="Times New Roman" w:cs="Times New Roman"/>
          <w:sz w:val="28"/>
          <w:szCs w:val="28"/>
          <w:lang w:bidi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учебном году в МКОУ «</w:t>
      </w:r>
      <w:r w:rsidR="001F610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Гурикская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СОШ» обучается 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19</w:t>
      </w:r>
      <w:r w:rsidR="001F610E">
        <w:rPr>
          <w:rFonts w:ascii="Times New Roman" w:eastAsia="Times New Roman" w:hAnsi="Times New Roman" w:cs="Times New Roman"/>
          <w:sz w:val="28"/>
          <w:szCs w:val="28"/>
          <w:lang w:bidi="en-US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учащихся. Всего 1</w:t>
      </w:r>
      <w:r w:rsidR="001F610E">
        <w:rPr>
          <w:rFonts w:ascii="Times New Roman" w:eastAsia="Times New Roman" w:hAnsi="Times New Roman" w:cs="Times New Roman"/>
          <w:sz w:val="28"/>
          <w:szCs w:val="28"/>
          <w:lang w:bidi="en-US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класс - комплектов: </w:t>
      </w:r>
    </w:p>
    <w:p w:rsidR="00463919" w:rsidRDefault="00463919" w:rsidP="00463919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 ступень (1 - 4 кл.) – 4  класса , </w:t>
      </w:r>
      <w:r w:rsidR="001F610E">
        <w:rPr>
          <w:rFonts w:ascii="Times New Roman" w:eastAsia="Times New Roman" w:hAnsi="Times New Roman" w:cs="Times New Roman"/>
          <w:sz w:val="28"/>
          <w:szCs w:val="28"/>
          <w:lang w:bidi="en-US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обучающихся</w:t>
      </w:r>
      <w:proofErr w:type="gramEnd"/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Начальная школа представлена образовательными системами: «Школа России», инновационная составляющая: «Основы мировых религиозных культур»  (4-й класс). 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 ступень (5 - 9кл.) -  5 классов, </w:t>
      </w:r>
      <w:r w:rsidR="001F610E">
        <w:rPr>
          <w:rFonts w:ascii="Times New Roman" w:eastAsia="Times New Roman" w:hAnsi="Times New Roman" w:cs="Times New Roman"/>
          <w:sz w:val="28"/>
          <w:szCs w:val="28"/>
          <w:lang w:bidi="en-US"/>
        </w:rPr>
        <w:t>96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обучающихся. Выпускников – 9.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3 ступень (10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- 2 класса , </w:t>
      </w:r>
      <w:r w:rsidR="001F610E">
        <w:rPr>
          <w:rFonts w:ascii="Times New Roman" w:eastAsia="Times New Roman" w:hAnsi="Times New Roman" w:cs="Times New Roman"/>
          <w:sz w:val="28"/>
          <w:szCs w:val="28"/>
          <w:lang w:bidi="en-US"/>
        </w:rPr>
        <w:t>11 класс. 31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обучающихся.  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Основой концепции развития нашей школы служит предоставление всем ученикам одинаковых стартовых возможностей, создание условий самореализации личности, развитие индивидуальных способностей ребенка, выявление способных и одаренных детей, укрепление их физического и психического развития.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Школа функционирует в режиме шестидневной недели (1-е классы обучаются по пятидневке). Образовательный процесс  регламентируется расписанием занятий. 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первоклассников устанавливаются в течение года дополнительные недельные каникулы. 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3919" w:rsidRDefault="00463919" w:rsidP="00463919">
      <w:pPr>
        <w:pStyle w:val="a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 xml:space="preserve">Управление ОУ. Структура и функции.  </w:t>
      </w:r>
    </w:p>
    <w:p w:rsidR="00463919" w:rsidRDefault="00463919" w:rsidP="00463919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Образовательным учреждением осуществляется в соответствии с действующим законодательством и Уставом.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Формами самоуправления МКОУ «</w:t>
      </w:r>
      <w:r w:rsidR="001F610E">
        <w:rPr>
          <w:rFonts w:ascii="Times New Roman" w:hAnsi="Times New Roman" w:cs="Times New Roman"/>
          <w:color w:val="000000"/>
          <w:sz w:val="28"/>
          <w:szCs w:val="28"/>
        </w:rPr>
        <w:t xml:space="preserve">Гурикская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 являются: Общее собрание работников Образовательного учреждения и Педагогический Совет Образовательного учреждения.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 самоуправления создается и действует в соответствии с действующим Уставом и Положением об этом органе, разрабатываемым и утверждаемым в установленном Уставом порядке. </w:t>
      </w:r>
    </w:p>
    <w:p w:rsidR="00463919" w:rsidRDefault="00463919" w:rsidP="004639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собрание собирается руководителем Образовательного учреждения не реже одного раза в четыре месяца.  Педагогический Совет собирается в начале и конце каждого учебного года, а также в конце каждой учебной четверти, полугодия. Руководитель Образовательным учреждением является членом Совета, по должности его председателем. О решениях, принятых Советом, ставятся в известность все участники образовательного процесса.</w:t>
      </w:r>
    </w:p>
    <w:p w:rsidR="00463919" w:rsidRDefault="00463919" w:rsidP="00463919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Комплектование контингента, наполнение классов и движение обучающихся </w:t>
      </w:r>
    </w:p>
    <w:p w:rsidR="00463919" w:rsidRDefault="00463919" w:rsidP="00463919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 является общеобразовательной,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зачисляются по заявлению родителей при предоставлении необходимых документов. В 1-е классы принимаются дети, достигшие возраста шести лет шести месяцев к 1 сентября учебного года при отсутствии противопоказаний по состоянию здоровья, но не позже достижения ими возраста 8 лет. Контингент учащихся стабилен. </w:t>
      </w:r>
    </w:p>
    <w:p w:rsidR="00463919" w:rsidRDefault="00463919" w:rsidP="00463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учащихся происходит по объективным причинам - вследствие перемены места жительства, а также поступления после окончания основной школы в медучилище и педколледж г. Дербент.</w:t>
      </w:r>
    </w:p>
    <w:p w:rsidR="00463919" w:rsidRDefault="00463919" w:rsidP="00463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классов  на начало и конец 2016-2017 учебного года</w:t>
      </w:r>
    </w:p>
    <w:tbl>
      <w:tblPr>
        <w:tblW w:w="8925" w:type="dxa"/>
        <w:tblInd w:w="30" w:type="dxa"/>
        <w:shd w:val="clear" w:color="auto" w:fill="FFFFFF"/>
        <w:tblLayout w:type="fixed"/>
        <w:tblLook w:val="04A0"/>
      </w:tblPr>
      <w:tblGrid>
        <w:gridCol w:w="992"/>
        <w:gridCol w:w="1416"/>
        <w:gridCol w:w="2125"/>
        <w:gridCol w:w="1275"/>
        <w:gridCol w:w="1700"/>
        <w:gridCol w:w="1417"/>
      </w:tblGrid>
      <w:tr w:rsidR="00463919" w:rsidTr="00463919">
        <w:trPr>
          <w:trHeight w:val="5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Кол-во уч-ся на начало уч.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Выбыло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Прибыло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Всего уч-ся на конец </w:t>
            </w:r>
          </w:p>
          <w:p w:rsidR="00463919" w:rsidRDefault="0046391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уч. года </w:t>
            </w:r>
          </w:p>
        </w:tc>
      </w:tr>
      <w:tr w:rsidR="00463919" w:rsidTr="00463919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463919" w:rsidTr="00463919">
        <w:trPr>
          <w:trHeight w:val="1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2</w:t>
            </w:r>
            <w:r w:rsidR="001F610E"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63919" w:rsidTr="00463919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63919" w:rsidTr="00463919">
        <w:trPr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F610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463919" w:rsidTr="00463919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4</w:t>
            </w:r>
            <w:r w:rsidR="00463919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463919" w:rsidTr="004639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4</w:t>
            </w:r>
            <w:r w:rsidR="00463919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463919" w:rsidTr="004639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5</w:t>
            </w:r>
            <w:r w:rsidR="00463919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463919" w:rsidTr="004639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5</w:t>
            </w:r>
            <w:r w:rsidR="00463919">
              <w:rPr>
                <w:rFonts w:ascii="Times New Roman" w:eastAsia="Calibri" w:hAnsi="Times New Roman" w:cs="Times New Roman"/>
                <w:b/>
                <w:sz w:val="32"/>
                <w:szCs w:val="32"/>
                <w:lang w:bidi="en-US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463919" w:rsidTr="004639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463919" w:rsidTr="004639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7</w:t>
            </w:r>
            <w:r w:rsidR="00463919"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463919" w:rsidTr="00463919">
        <w:trPr>
          <w:trHeight w:val="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7</w:t>
            </w:r>
            <w:r w:rsidR="00463919"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463919" w:rsidTr="004639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463919" w:rsidTr="00463919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 w:rsidP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9</w:t>
            </w:r>
            <w:r w:rsidR="001F610E"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463919" w:rsidTr="00463919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az-Cyrl-AZ" w:bidi="en-US"/>
              </w:rPr>
              <w:t>9б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 w:rsidP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F610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463919" w:rsidTr="00463919">
        <w:trPr>
          <w:trHeight w:val="1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az-Cyrl-AZ" w:bidi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463919" w:rsidTr="001F610E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az-Cyrl-AZ" w:bidi="en-US"/>
              </w:rPr>
              <w:t>11</w:t>
            </w:r>
            <w:r w:rsidR="001F610E">
              <w:rPr>
                <w:rFonts w:ascii="Times New Roman" w:eastAsia="Calibri" w:hAnsi="Times New Roman" w:cs="Times New Roman"/>
                <w:b/>
                <w:sz w:val="28"/>
                <w:szCs w:val="28"/>
                <w:lang w:val="az-Cyrl-AZ" w:bidi="en-US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463919" w:rsidRDefault="0046391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463919" w:rsidRDefault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F610E" w:rsidTr="00463919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1F610E" w:rsidRDefault="001F6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1F610E" w:rsidRDefault="001F610E" w:rsidP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az-Cyrl-AZ" w:bidi="en-US"/>
              </w:rPr>
              <w:t>11б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1F610E" w:rsidRDefault="001F610E" w:rsidP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1F610E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1F610E" w:rsidRDefault="001F61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1F610E" w:rsidRDefault="001F610E" w:rsidP="001F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463919" w:rsidRDefault="00463919" w:rsidP="00463919">
      <w:pPr>
        <w:rPr>
          <w:rFonts w:ascii="Times New Roman" w:hAnsi="Times New Roman" w:cs="Times New Roman"/>
          <w:b/>
          <w:sz w:val="28"/>
          <w:szCs w:val="28"/>
        </w:rPr>
      </w:pPr>
    </w:p>
    <w:p w:rsidR="00463919" w:rsidRDefault="00463919" w:rsidP="00463919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Особенности кадровой политики, кадрового обеспечения, результаты введения эффективного контракта. </w:t>
      </w:r>
    </w:p>
    <w:p w:rsidR="00463919" w:rsidRDefault="00463919" w:rsidP="00463919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Кадровая политика МКОУ «</w:t>
      </w:r>
      <w:r w:rsidR="007B18AA">
        <w:rPr>
          <w:rFonts w:ascii="Times New Roman" w:hAnsi="Times New Roman" w:cs="Times New Roman"/>
          <w:color w:val="000000"/>
          <w:sz w:val="28"/>
          <w:szCs w:val="28"/>
        </w:rPr>
        <w:t xml:space="preserve">Гурикская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 основана на стратегии развития школы и ее традициях. Кадровая политика рассматривается как комплекс внутреннего маркетинга, в который входят факторы, обеспечивающие возможность осуществления образовательной услуги; степень мотивации сотрудников, готовность качественно выполнить свои профессиональные обязанности и нести персональную ответственность за свою работу.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Цели кадровой политики школы: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образовательного и воспитательного процесса квалифицированными специалистами.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максимального эффекта использования интеллектуально-кадрового потенциала трудовых ресурсов, их сохранение. 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Реализация целей обеспечивается решением задач: </w:t>
      </w:r>
    </w:p>
    <w:p w:rsidR="00463919" w:rsidRDefault="00463919" w:rsidP="00463919">
      <w:pPr>
        <w:pStyle w:val="Default"/>
        <w:spacing w:after="27"/>
        <w:rPr>
          <w:sz w:val="28"/>
          <w:szCs w:val="28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sz w:val="28"/>
          <w:szCs w:val="28"/>
        </w:rPr>
        <w:t xml:space="preserve"> Обеспечение условий для профессионального роста, саморазвития и самосовершенствования педагогов школы. </w:t>
      </w:r>
    </w:p>
    <w:p w:rsidR="00463919" w:rsidRDefault="00463919" w:rsidP="00463919">
      <w:pPr>
        <w:pStyle w:val="Default"/>
        <w:spacing w:after="27"/>
        <w:rPr>
          <w:sz w:val="28"/>
          <w:szCs w:val="28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sz w:val="28"/>
          <w:szCs w:val="28"/>
        </w:rPr>
        <w:t xml:space="preserve"> Прогнозирование будущих потребности школы в кадрах на основе оценки предполагаемых изменений в организации образовательного процесса, движения кадров. 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Symbol" w:hAnsi="Symbol" w:cs="Symbol"/>
          <w:sz w:val="23"/>
          <w:szCs w:val="23"/>
        </w:rPr>
        <w:t></w:t>
      </w:r>
      <w:r>
        <w:rPr>
          <w:sz w:val="28"/>
          <w:szCs w:val="28"/>
        </w:rPr>
        <w:t xml:space="preserve">Способствование повышению статуса педагогов через включение их в продуктивную профессиональную деятельность, обобщение и представление их опыта на уровне районных, региональных круглых столов, конференций и конкурсов. </w:t>
      </w:r>
    </w:p>
    <w:p w:rsidR="00463919" w:rsidRDefault="00463919" w:rsidP="00463919">
      <w:pPr>
        <w:pStyle w:val="Default"/>
        <w:rPr>
          <w:sz w:val="28"/>
          <w:szCs w:val="28"/>
        </w:rPr>
      </w:pPr>
    </w:p>
    <w:tbl>
      <w:tblPr>
        <w:tblStyle w:val="ab"/>
        <w:tblW w:w="11013" w:type="dxa"/>
        <w:tblInd w:w="-1168" w:type="dxa"/>
        <w:tblLayout w:type="fixed"/>
        <w:tblLook w:val="04A0"/>
      </w:tblPr>
      <w:tblGrid>
        <w:gridCol w:w="422"/>
        <w:gridCol w:w="1418"/>
        <w:gridCol w:w="709"/>
        <w:gridCol w:w="709"/>
        <w:gridCol w:w="1134"/>
        <w:gridCol w:w="851"/>
        <w:gridCol w:w="709"/>
        <w:gridCol w:w="1134"/>
        <w:gridCol w:w="708"/>
        <w:gridCol w:w="567"/>
        <w:gridCol w:w="567"/>
        <w:gridCol w:w="567"/>
        <w:gridCol w:w="567"/>
        <w:gridCol w:w="951"/>
      </w:tblGrid>
      <w:tr w:rsidR="0057399E" w:rsidRPr="00127B94" w:rsidTr="0057399E">
        <w:trPr>
          <w:cantSplit/>
          <w:trHeight w:val="3301"/>
        </w:trPr>
        <w:tc>
          <w:tcPr>
            <w:tcW w:w="422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№</w:t>
            </w:r>
          </w:p>
        </w:tc>
        <w:tc>
          <w:tcPr>
            <w:tcW w:w="1418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Фамилия имя  отчество</w:t>
            </w:r>
          </w:p>
        </w:tc>
        <w:tc>
          <w:tcPr>
            <w:tcW w:w="709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Паспортные данные</w:t>
            </w:r>
          </w:p>
        </w:tc>
        <w:tc>
          <w:tcPr>
            <w:tcW w:w="709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Дата рождения  (число, месяц, год)</w:t>
            </w:r>
          </w:p>
        </w:tc>
        <w:tc>
          <w:tcPr>
            <w:tcW w:w="1134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Зан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>олжность, дата назначения</w:t>
            </w:r>
          </w:p>
        </w:tc>
        <w:tc>
          <w:tcPr>
            <w:tcW w:w="851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Образование. Что, когда окончил</w:t>
            </w:r>
          </w:p>
        </w:tc>
        <w:tc>
          <w:tcPr>
            <w:tcW w:w="709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Специальность по диплому</w:t>
            </w:r>
          </w:p>
        </w:tc>
        <w:tc>
          <w:tcPr>
            <w:tcW w:w="1134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 xml:space="preserve">Курсы год прохождения предмет  № удостоверения,  год </w:t>
            </w:r>
          </w:p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 xml:space="preserve">получения       </w:t>
            </w:r>
          </w:p>
        </w:tc>
        <w:tc>
          <w:tcPr>
            <w:tcW w:w="708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Общая учебная нагрузка, предмет, класс</w:t>
            </w:r>
          </w:p>
        </w:tc>
        <w:tc>
          <w:tcPr>
            <w:tcW w:w="567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Стаж</w:t>
            </w:r>
          </w:p>
        </w:tc>
        <w:tc>
          <w:tcPr>
            <w:tcW w:w="567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Нагр</w:t>
            </w:r>
            <w:proofErr w:type="gramStart"/>
            <w:r w:rsidRPr="00127B94">
              <w:rPr>
                <w:sz w:val="20"/>
              </w:rPr>
              <w:t>.П</w:t>
            </w:r>
            <w:proofErr w:type="gramEnd"/>
            <w:r w:rsidRPr="00127B94">
              <w:rPr>
                <w:sz w:val="20"/>
              </w:rPr>
              <w:t>оощрения,  грантов главы РД, РФ и МО</w:t>
            </w:r>
          </w:p>
        </w:tc>
        <w:tc>
          <w:tcPr>
            <w:tcW w:w="567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Наличие на сайте  школьной страницы  учителя</w:t>
            </w:r>
          </w:p>
        </w:tc>
        <w:tc>
          <w:tcPr>
            <w:tcW w:w="567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Вид и пенсии</w:t>
            </w:r>
          </w:p>
        </w:tc>
        <w:tc>
          <w:tcPr>
            <w:tcW w:w="951" w:type="dxa"/>
            <w:textDirection w:val="btLr"/>
          </w:tcPr>
          <w:p w:rsidR="0057399E" w:rsidRPr="00127B94" w:rsidRDefault="0057399E" w:rsidP="0030388F">
            <w:pPr>
              <w:ind w:left="113" w:right="113"/>
              <w:rPr>
                <w:sz w:val="20"/>
              </w:rPr>
            </w:pPr>
            <w:r w:rsidRPr="00127B94">
              <w:rPr>
                <w:sz w:val="20"/>
              </w:rPr>
              <w:t>Адрес место жительства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11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13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14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19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</w:t>
            </w: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21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Гасанбекова Ашаханум Абдуллаевна</w:t>
            </w:r>
          </w:p>
        </w:tc>
        <w:tc>
          <w:tcPr>
            <w:tcW w:w="709" w:type="dxa"/>
          </w:tcPr>
          <w:p w:rsidR="0057399E" w:rsidRDefault="0057399E" w:rsidP="003038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8216</w:t>
            </w:r>
          </w:p>
          <w:p w:rsidR="0057399E" w:rsidRPr="00834C94" w:rsidRDefault="0057399E" w:rsidP="003038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875285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07.01.1972г.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Директор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93-р от 20.03.2015г.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ИВГУ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2011г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Менеджмент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04 010477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 xml:space="preserve">5ч Род-яз 3кл 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Ханов Селимхан Мирзаевич</w:t>
            </w:r>
          </w:p>
        </w:tc>
        <w:tc>
          <w:tcPr>
            <w:tcW w:w="709" w:type="dxa"/>
            <w:vAlign w:val="bottom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27B94">
              <w:rPr>
                <w:b/>
                <w:bCs/>
                <w:sz w:val="20"/>
                <w:szCs w:val="20"/>
              </w:rPr>
              <w:t>82 06 029564</w:t>
            </w:r>
          </w:p>
        </w:tc>
        <w:tc>
          <w:tcPr>
            <w:tcW w:w="709" w:type="dxa"/>
            <w:vAlign w:val="bottom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30.01.1961г.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Зам директора по УВР </w:t>
            </w: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 36 от 25.09.1991г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ДГУ. 1991г.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Биолог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Менеджмент 04 034705 Биология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127B94">
              <w:rPr>
                <w:sz w:val="20"/>
              </w:rPr>
              <w:t>год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4 </w:t>
            </w:r>
            <w:r>
              <w:rPr>
                <w:sz w:val="20"/>
              </w:rPr>
              <w:t>ч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иология6,8.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Почет</w:t>
            </w:r>
            <w:proofErr w:type="gramStart"/>
            <w:r w:rsidRPr="00127B94">
              <w:rPr>
                <w:sz w:val="20"/>
              </w:rPr>
              <w:t>.р</w:t>
            </w:r>
            <w:proofErr w:type="gramEnd"/>
            <w:r w:rsidRPr="00127B94">
              <w:rPr>
                <w:sz w:val="20"/>
              </w:rPr>
              <w:t>аботник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Гасанов Абдулмалик Абдулкадырович</w:t>
            </w:r>
          </w:p>
        </w:tc>
        <w:tc>
          <w:tcPr>
            <w:tcW w:w="709" w:type="dxa"/>
            <w:vAlign w:val="bottom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82 00 198501</w:t>
            </w:r>
          </w:p>
        </w:tc>
        <w:tc>
          <w:tcPr>
            <w:tcW w:w="709" w:type="dxa"/>
            <w:vAlign w:val="bottom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15.11.1974г.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Заместитель дир-ра по ВВР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ДГУ 1999г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Род-яз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050400002992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2017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4ч. Род-яз 9 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Магомедбекова Тамила Амирхановна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8203 815234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28.08.1982г.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Психолог. </w:t>
            </w: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11-10 от 31.08.2002.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Юж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>аг.псих-г 2004г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Педагог-психолог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С.Ляха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5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Раджабова Сунаханум Абдулкадыровна</w:t>
            </w:r>
          </w:p>
        </w:tc>
        <w:tc>
          <w:tcPr>
            <w:tcW w:w="709" w:type="dxa"/>
            <w:vAlign w:val="bottom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8203 881615</w:t>
            </w:r>
          </w:p>
        </w:tc>
        <w:tc>
          <w:tcPr>
            <w:tcW w:w="709" w:type="dxa"/>
            <w:vAlign w:val="bottom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18.03.1983г.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 № 11-10 от 31.08.2002г.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ДГУ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2005г.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Историк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04-020102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ч. История 10.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Шахбанова Эльмира Гаджирамазановна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8211 097748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14.10.1991г.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86-2 от 01.10.2013г.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Иваново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2016г.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История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Пионер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 xml:space="preserve"> 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051801779554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2018г.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7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Азизова </w:t>
            </w:r>
            <w:r w:rsidRPr="00127B94">
              <w:rPr>
                <w:sz w:val="20"/>
              </w:rPr>
              <w:lastRenderedPageBreak/>
              <w:t>Сарият Шахбановна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lastRenderedPageBreak/>
              <w:t xml:space="preserve">82 02 </w:t>
            </w:r>
            <w:r w:rsidRPr="00127B94">
              <w:rPr>
                <w:b/>
                <w:bCs/>
                <w:sz w:val="20"/>
                <w:szCs w:val="20"/>
              </w:rPr>
              <w:lastRenderedPageBreak/>
              <w:t>660456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lastRenderedPageBreak/>
              <w:t>11.07</w:t>
            </w:r>
            <w:r w:rsidRPr="00127B94">
              <w:rPr>
                <w:sz w:val="20"/>
                <w:szCs w:val="20"/>
              </w:rPr>
              <w:lastRenderedPageBreak/>
              <w:t>.1974г.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lastRenderedPageBreak/>
              <w:t>Пр</w:t>
            </w:r>
            <w:proofErr w:type="gramEnd"/>
            <w:r w:rsidRPr="00127B94">
              <w:rPr>
                <w:sz w:val="20"/>
              </w:rPr>
              <w:t xml:space="preserve"> № 62 </w:t>
            </w:r>
            <w:r w:rsidRPr="00127B94">
              <w:rPr>
                <w:sz w:val="20"/>
              </w:rPr>
              <w:lastRenderedPageBreak/>
              <w:t>от 03.08.1993г.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 xml:space="preserve">МОСУ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2003г.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Фило</w:t>
            </w:r>
            <w:r w:rsidRPr="00127B94">
              <w:rPr>
                <w:sz w:val="20"/>
              </w:rPr>
              <w:lastRenderedPageBreak/>
              <w:t>лог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Русс-яз и </w:t>
            </w:r>
            <w:r>
              <w:rPr>
                <w:sz w:val="20"/>
              </w:rPr>
              <w:lastRenderedPageBreak/>
              <w:t>лит</w:t>
            </w:r>
          </w:p>
          <w:p w:rsidR="0057399E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2017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029159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 xml:space="preserve">0ч. </w:t>
            </w:r>
            <w:r>
              <w:rPr>
                <w:sz w:val="20"/>
              </w:rPr>
              <w:lastRenderedPageBreak/>
              <w:t>русс-яз 6.7а.11б.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8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Рамазанова Асият Магомедовна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82 01 414557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11.07.1974г.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10 от 10.08.1995г.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Ср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п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Дерб</w:t>
            </w:r>
            <w:proofErr w:type="gramStart"/>
            <w:r w:rsidRPr="00127B94">
              <w:rPr>
                <w:sz w:val="20"/>
              </w:rPr>
              <w:t>.П</w:t>
            </w:r>
            <w:proofErr w:type="gramEnd"/>
            <w:r w:rsidRPr="00127B94">
              <w:rPr>
                <w:sz w:val="20"/>
              </w:rPr>
              <w:t>У 1995г.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Нач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л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04 000412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2014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9ч. Русс-яз. 9а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 11а.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Рамазанова Мадина Камалутдиновна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82 01 446061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20.12.1974г.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17 от 10.09.1996г.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Астр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>ПИ.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1998г.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Русс-яз и лит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052403454295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8 ч русс-яз 7б.8.10.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10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Махмудова Мильянат Рамазановна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8210 916338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02.01.1983г.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42-2 от 31.09.2008г.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МОСУ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2007г.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Русс-яз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И лит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04 013560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20ч. Русс-яз 5а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 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11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Гаджимурадов Алимирза Алибекович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82 02 972360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142875</wp:posOffset>
                  </wp:positionV>
                  <wp:extent cx="0" cy="152400"/>
                  <wp:effectExtent l="0" t="0" r="0" b="0"/>
                  <wp:wrapNone/>
                  <wp:docPr id="28" name="Поле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182225" y="7772400"/>
                            <a:ext cx="0" cy="183696"/>
                            <a:chOff x="10182225" y="7772400"/>
                            <a:chExt cx="0" cy="183696"/>
                          </a:xfrm>
                        </a:grpSpPr>
                        <a:sp>
                          <a:nvSpPr>
                            <a:cNvPr id="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848225" y="4724400"/>
                              <a:ext cx="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27B94">
              <w:rPr>
                <w:sz w:val="20"/>
                <w:szCs w:val="20"/>
              </w:rPr>
              <w:t>09.01.1960г.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44 от 15.08.1985г.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ДГПИ 1986г.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Мат-ка</w:t>
            </w:r>
            <w:proofErr w:type="gramEnd"/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</w:t>
            </w:r>
            <w:r>
              <w:rPr>
                <w:sz w:val="20"/>
              </w:rPr>
              <w:t>ч. Мат-ка. 7 а. 10.11 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12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Тагиров Абдумурад Уруджевич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82 00 341352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27.11.1953г.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62. От 24.12.1979г.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ДГПИ 1983г.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Математик</w:t>
            </w:r>
            <w:r>
              <w:rPr>
                <w:sz w:val="20"/>
              </w:rPr>
              <w:t>а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Мат-ка</w:t>
            </w:r>
            <w:proofErr w:type="gramEnd"/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04025249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20 мат-ка 5 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 6,8.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С.Ляха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13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Раджабов Раджаб Магомедович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82 02 693831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08.06.1950г.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100 от 15.08.1968г.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ДГУ 1976г.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математика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2014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7 мат-ка 7б,9 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Трудовая пенсия</w:t>
            </w: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14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Гашимов Шамиль Пашаевич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8206 176025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-47625</wp:posOffset>
                  </wp:positionV>
                  <wp:extent cx="0" cy="152400"/>
                  <wp:effectExtent l="0" t="0" r="0" b="0"/>
                  <wp:wrapNone/>
                  <wp:docPr id="29" name="Поле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182225" y="7772400"/>
                            <a:ext cx="0" cy="183696"/>
                            <a:chOff x="10182225" y="7772400"/>
                            <a:chExt cx="0" cy="183696"/>
                          </a:xfrm>
                        </a:grpSpPr>
                        <a:sp>
                          <a:nvSpPr>
                            <a:cNvPr id="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848225" y="4724400"/>
                              <a:ext cx="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27B94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114300</wp:posOffset>
                  </wp:positionV>
                  <wp:extent cx="0" cy="142875"/>
                  <wp:effectExtent l="0" t="0" r="0" b="0"/>
                  <wp:wrapNone/>
                  <wp:docPr id="30" name="Поле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182225" y="7953375"/>
                            <a:ext cx="0" cy="174171"/>
                            <a:chOff x="10182225" y="7953375"/>
                            <a:chExt cx="0" cy="174171"/>
                          </a:xfrm>
                        </a:grpSpPr>
                        <a:sp>
                          <a:nvSpPr>
                            <a:cNvPr id="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848225" y="4886325"/>
                              <a:ext cx="0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eastAsia="ru-RU"/>
              </w:rPr>
              <w:t>06.11.1961г.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30 от 10.08.1988г.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ДГПИ 1988г.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Физик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  <w:p w:rsidR="0057399E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Астрономия 2018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22ч. Физика 7-11. Астрю. 10-11.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С.Гисик</w:t>
            </w:r>
          </w:p>
        </w:tc>
      </w:tr>
      <w:tr w:rsidR="0057399E" w:rsidRPr="00127B94" w:rsidTr="0057399E">
        <w:trPr>
          <w:trHeight w:val="856"/>
        </w:trPr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15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Галимов Ахмед Галимович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8203 576324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09.02.1981г.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24-4 от 01.09.2010г.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ДГУ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2003г.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Физ</w:t>
            </w:r>
            <w:proofErr w:type="gramStart"/>
            <w:r w:rsidRPr="00127B94">
              <w:rPr>
                <w:sz w:val="20"/>
              </w:rPr>
              <w:t>.М</w:t>
            </w:r>
            <w:proofErr w:type="gramEnd"/>
            <w:r w:rsidRPr="00127B94">
              <w:rPr>
                <w:sz w:val="20"/>
              </w:rPr>
              <w:t>ат.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Инф</w:t>
            </w:r>
          </w:p>
          <w:p w:rsidR="0057399E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2014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 xml:space="preserve">11ч. </w:t>
            </w:r>
            <w:proofErr w:type="gramStart"/>
            <w:r>
              <w:rPr>
                <w:sz w:val="20"/>
              </w:rPr>
              <w:t>Ин-ка</w:t>
            </w:r>
            <w:proofErr w:type="gramEnd"/>
            <w:r>
              <w:rPr>
                <w:sz w:val="20"/>
              </w:rPr>
              <w:t xml:space="preserve"> 8-11.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16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Магомедов Ахмед Махмудович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82 01 485898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10.09.1970г.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19-2 от 31.08.2001г.</w:t>
            </w:r>
          </w:p>
        </w:tc>
        <w:tc>
          <w:tcPr>
            <w:tcW w:w="851" w:type="dxa"/>
          </w:tcPr>
          <w:p w:rsidR="0057399E" w:rsidRPr="00DF0ED6" w:rsidRDefault="0057399E" w:rsidP="0030388F">
            <w:pPr>
              <w:rPr>
                <w:sz w:val="18"/>
              </w:rPr>
            </w:pPr>
            <w:r w:rsidRPr="00DF0ED6">
              <w:rPr>
                <w:sz w:val="18"/>
              </w:rPr>
              <w:t>Высш</w:t>
            </w:r>
          </w:p>
          <w:p w:rsidR="0057399E" w:rsidRPr="00DF0ED6" w:rsidRDefault="0057399E" w:rsidP="0030388F">
            <w:pPr>
              <w:rPr>
                <w:sz w:val="18"/>
              </w:rPr>
            </w:pPr>
            <w:r w:rsidRPr="00DF0ED6">
              <w:rPr>
                <w:sz w:val="18"/>
              </w:rPr>
              <w:t>ДГПИ</w:t>
            </w:r>
            <w:proofErr w:type="gramStart"/>
            <w:r w:rsidRPr="00DF0ED6">
              <w:rPr>
                <w:sz w:val="18"/>
              </w:rPr>
              <w:t>.Д</w:t>
            </w:r>
            <w:proofErr w:type="gramEnd"/>
            <w:r w:rsidRPr="00DF0ED6">
              <w:rPr>
                <w:sz w:val="18"/>
              </w:rPr>
              <w:t>АГ.Фил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DF0ED6">
              <w:rPr>
                <w:sz w:val="18"/>
              </w:rPr>
              <w:t>1996г.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филология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Род-яз</w:t>
            </w:r>
          </w:p>
          <w:p w:rsidR="0057399E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2015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052402497594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18</w:t>
            </w:r>
            <w:r>
              <w:rPr>
                <w:sz w:val="20"/>
              </w:rPr>
              <w:t xml:space="preserve"> род-яз. 5а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.6.10-11. Даг.л. 10-11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С.Ляха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17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Гасанова Саният Сеферовна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82 03 348010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04.07.1981г.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№42-2 от 31.08.2008г.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Ивгу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2006г.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Род-яз</w:t>
            </w:r>
          </w:p>
          <w:p w:rsidR="0057399E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04005783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4ч. Род-яз. 7а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.8.ОДНКНР 5а,б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 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Алиханов Магомед Ханбабаевич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8207 303598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02.07.1987г.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28 от 15.09.2009г.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Юж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>аг. 2009г.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Биология и Химия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 xml:space="preserve">Биология </w:t>
            </w:r>
            <w:r w:rsidRPr="00127B94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050400000080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6 химия 8-11. Био-гия 10.11б.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Гасратов Гасрат Халикович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8208 614633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-76200</wp:posOffset>
                  </wp:positionV>
                  <wp:extent cx="0" cy="142875"/>
                  <wp:effectExtent l="0" t="0" r="0" b="0"/>
                  <wp:wrapNone/>
                  <wp:docPr id="31" name="Поле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182225" y="7953375"/>
                            <a:ext cx="0" cy="174171"/>
                            <a:chOff x="10182225" y="7953375"/>
                            <a:chExt cx="0" cy="174171"/>
                          </a:xfrm>
                        </a:grpSpPr>
                        <a:sp>
                          <a:nvSpPr>
                            <a:cNvPr id="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848225" y="4886325"/>
                              <a:ext cx="0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27B94">
              <w:rPr>
                <w:noProof/>
                <w:sz w:val="20"/>
                <w:szCs w:val="20"/>
                <w:lang w:eastAsia="ru-RU"/>
              </w:rPr>
              <w:t>04.01.1964г.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99 от 15.08.1989г.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ДГУ 1989г.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Биология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4 биология 7а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 9а,б.11а. ОБЖ 8-11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Рашидов Джамалутдин Меджидович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82 02 972007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02.10.1966г.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62 от 30.12.2010г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ВГПИ 1993г.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География и биология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География 2013 №40003207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9,5 гег-фия 5-11.ист.д. 8.9а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Абду</w:t>
            </w:r>
            <w:r>
              <w:rPr>
                <w:sz w:val="20"/>
              </w:rPr>
              <w:t>л</w:t>
            </w:r>
            <w:r w:rsidRPr="00127B94">
              <w:rPr>
                <w:sz w:val="20"/>
              </w:rPr>
              <w:t>селимов Рамалдан Абду</w:t>
            </w:r>
            <w:r>
              <w:rPr>
                <w:sz w:val="20"/>
              </w:rPr>
              <w:t>л</w:t>
            </w:r>
            <w:r w:rsidRPr="00127B94">
              <w:rPr>
                <w:sz w:val="20"/>
              </w:rPr>
              <w:t>селимо</w:t>
            </w:r>
            <w:r w:rsidRPr="00127B94">
              <w:rPr>
                <w:sz w:val="20"/>
              </w:rPr>
              <w:lastRenderedPageBreak/>
              <w:t>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lastRenderedPageBreak/>
              <w:t>82 02 841833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lastRenderedPageBreak/>
              <w:t>20.09.1980г.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lastRenderedPageBreak/>
              <w:t>Пр</w:t>
            </w:r>
            <w:proofErr w:type="gramEnd"/>
            <w:r w:rsidRPr="00127B94">
              <w:rPr>
                <w:sz w:val="20"/>
              </w:rPr>
              <w:t xml:space="preserve"> № 20 от 01.09.2001</w:t>
            </w:r>
            <w:r w:rsidRPr="00127B94">
              <w:rPr>
                <w:sz w:val="20"/>
              </w:rPr>
              <w:lastRenderedPageBreak/>
              <w:t>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ДГУ </w:t>
            </w:r>
            <w:r w:rsidRPr="00127B94">
              <w:rPr>
                <w:sz w:val="20"/>
              </w:rPr>
              <w:lastRenderedPageBreak/>
              <w:t>2003г.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Историк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04016041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2016г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 xml:space="preserve">1ч. Об-во 6-11. </w:t>
            </w:r>
            <w:proofErr w:type="gramStart"/>
            <w:r>
              <w:rPr>
                <w:sz w:val="20"/>
              </w:rPr>
              <w:lastRenderedPageBreak/>
              <w:t>Ист</w:t>
            </w:r>
            <w:proofErr w:type="gramEnd"/>
            <w:r>
              <w:rPr>
                <w:sz w:val="20"/>
              </w:rPr>
              <w:t xml:space="preserve"> 8.9а,б.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С.Гисик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Магомедов Надир Гамидович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7B94">
              <w:rPr>
                <w:b/>
                <w:bCs/>
                <w:color w:val="000000"/>
                <w:sz w:val="20"/>
                <w:szCs w:val="20"/>
              </w:rPr>
              <w:t>82 08 648385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7B94">
              <w:rPr>
                <w:rFonts w:ascii="Calibri" w:hAnsi="Calibri" w:cs="Calibri"/>
                <w:color w:val="000000"/>
                <w:sz w:val="20"/>
                <w:szCs w:val="20"/>
              </w:rPr>
              <w:t>20,04,1964г.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 22-2 от 30.08.2011г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ИВГУ 2015г.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Историк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05040000663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12</w:t>
            </w:r>
            <w:r>
              <w:rPr>
                <w:sz w:val="20"/>
              </w:rPr>
              <w:t>ч. История 5а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 6.7а,б. 11а,б.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Шахбанова Минаханум Сейфутдиновна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82 06 029621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10.10.1977г.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16 от 01.09.2006г.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ИВГУ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2009г.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Филолог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КТНД 2018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052700004266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4,5ч. КТНД 8-9. Ис-во 10.11а.б.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С.Джульджниф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Гаджиева Раида Айдемировна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82 10 961312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10.10.1990Г.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33-6 от 01.09.2012г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Ив</w:t>
            </w:r>
            <w:proofErr w:type="gramStart"/>
            <w:r w:rsidRPr="00127B94">
              <w:rPr>
                <w:sz w:val="20"/>
              </w:rPr>
              <w:t>.Г</w:t>
            </w:r>
            <w:proofErr w:type="gramEnd"/>
            <w:r w:rsidRPr="00127B94">
              <w:rPr>
                <w:sz w:val="20"/>
              </w:rPr>
              <w:t>у Хим-биолог 2013г.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Хим-Биолог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 ч вн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еят.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Ашурбеков Казимагомед Рамазанович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8205 969988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18.09.1960г.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44 от 02.09.1987г.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ДГПИ 1987г.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Педогогический техникум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Технолог</w:t>
            </w:r>
          </w:p>
          <w:p w:rsidR="0057399E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050400000080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22. Изо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тех-гия 2-11.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 Гаджиев Джабраил Асланович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82 01 385337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31.05.1976г.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29 от 1.10.1998г.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Ср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п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Изберг</w:t>
            </w:r>
            <w:proofErr w:type="gramStart"/>
            <w:r w:rsidRPr="00127B94">
              <w:rPr>
                <w:sz w:val="20"/>
              </w:rPr>
              <w:t>.П</w:t>
            </w:r>
            <w:proofErr w:type="gramEnd"/>
            <w:r w:rsidRPr="00127B94">
              <w:rPr>
                <w:sz w:val="20"/>
              </w:rPr>
              <w:t xml:space="preserve">У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1999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Музыкальное образование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Музыка №3015452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2013г.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2ч. Музыка 2-9.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С.Гурик.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Гагаев Риад Эседуллаевич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82 01 609497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29.06.1971г.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44 от 04.08.1993г.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ДГУ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1993г.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Англ</w:t>
            </w:r>
            <w:proofErr w:type="gramStart"/>
            <w:r w:rsidRPr="00127B94">
              <w:rPr>
                <w:sz w:val="20"/>
              </w:rPr>
              <w:t>.я</w:t>
            </w:r>
            <w:proofErr w:type="gramEnd"/>
            <w:r w:rsidRPr="00127B94">
              <w:rPr>
                <w:sz w:val="20"/>
              </w:rPr>
              <w:t>з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Англ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050400000769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2017г.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  <w:r>
              <w:rPr>
                <w:sz w:val="20"/>
              </w:rPr>
              <w:t xml:space="preserve">3ч. </w:t>
            </w:r>
            <w:proofErr w:type="gramStart"/>
            <w:r>
              <w:rPr>
                <w:sz w:val="20"/>
              </w:rPr>
              <w:t>Ин-яз</w:t>
            </w:r>
            <w:proofErr w:type="gramEnd"/>
            <w:r>
              <w:rPr>
                <w:sz w:val="20"/>
              </w:rPr>
              <w:t>. 5-11.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С.Хучни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Гасанова Гульнара Селимхановна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8213 465973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05.07.1987г.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77-4 от 01.09.2015г.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ЮЖДАГ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2016г.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Педогогическое образование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10</w:t>
            </w:r>
            <w:r>
              <w:rPr>
                <w:sz w:val="20"/>
              </w:rPr>
              <w:t xml:space="preserve">ч. </w:t>
            </w:r>
            <w:proofErr w:type="gramStart"/>
            <w:r>
              <w:rPr>
                <w:sz w:val="20"/>
              </w:rPr>
              <w:t>Ин-яз</w:t>
            </w:r>
            <w:proofErr w:type="gramEnd"/>
            <w:r>
              <w:rPr>
                <w:sz w:val="20"/>
              </w:rPr>
              <w:t xml:space="preserve"> 2-4.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29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Шахбанов Шахбан Байрамбекович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8212 269223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16.10.1957г.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41 от 13.08.1979г.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Сред</w:t>
            </w:r>
            <w:proofErr w:type="gramStart"/>
            <w:r>
              <w:rPr>
                <w:sz w:val="20"/>
              </w:rPr>
              <w:t>.с</w:t>
            </w:r>
            <w:proofErr w:type="gramEnd"/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Хасав</w:t>
            </w:r>
            <w:proofErr w:type="gramStart"/>
            <w:r w:rsidRPr="00127B94">
              <w:rPr>
                <w:sz w:val="20"/>
              </w:rPr>
              <w:t>.П</w:t>
            </w:r>
            <w:proofErr w:type="gramEnd"/>
            <w:r w:rsidRPr="00127B94">
              <w:rPr>
                <w:sz w:val="20"/>
              </w:rPr>
              <w:t>У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Физрук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Физ-ра</w:t>
            </w:r>
            <w:proofErr w:type="gramEnd"/>
            <w:r>
              <w:rPr>
                <w:sz w:val="20"/>
              </w:rPr>
              <w:t xml:space="preserve"> </w:t>
            </w:r>
            <w:r w:rsidRPr="00127B94">
              <w:rPr>
                <w:sz w:val="20"/>
              </w:rPr>
              <w:t>2014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18</w:t>
            </w:r>
            <w:r>
              <w:rPr>
                <w:sz w:val="20"/>
              </w:rPr>
              <w:t>ч. Физ-ра 8,9 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 10. 11 а,б.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Трудовая пенсия</w:t>
            </w: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Алимагомедов Юсуф Зияутдинович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7B94">
              <w:rPr>
                <w:b/>
                <w:bCs/>
                <w:color w:val="000000"/>
                <w:sz w:val="20"/>
                <w:szCs w:val="20"/>
              </w:rPr>
              <w:t>82 11 065915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7B94">
              <w:rPr>
                <w:rFonts w:ascii="Calibri" w:hAnsi="Calibri" w:cs="Calibri"/>
                <w:color w:val="000000"/>
                <w:sz w:val="20"/>
                <w:szCs w:val="20"/>
              </w:rPr>
              <w:t>06,09,1991г.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22-3 от 30.08.2011г.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ДИИиК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2014г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Физрук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Физ-ра</w:t>
            </w:r>
            <w:proofErr w:type="gramEnd"/>
            <w:r>
              <w:rPr>
                <w:sz w:val="20"/>
              </w:rPr>
              <w:t xml:space="preserve"> 050400000337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2017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12</w:t>
            </w:r>
            <w:r>
              <w:rPr>
                <w:sz w:val="20"/>
              </w:rPr>
              <w:t>ч. 4а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.5а,б.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С.Ляха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Халилов Замир Камалутдинович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7B94">
              <w:rPr>
                <w:b/>
                <w:bCs/>
                <w:color w:val="000000"/>
                <w:sz w:val="20"/>
                <w:szCs w:val="20"/>
              </w:rPr>
              <w:t>82 08 503297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27B94">
              <w:rPr>
                <w:rFonts w:ascii="Calibri" w:hAnsi="Calibri" w:cs="Calibri"/>
                <w:color w:val="000000"/>
                <w:sz w:val="20"/>
                <w:szCs w:val="20"/>
              </w:rPr>
              <w:t>05,08,1988г.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28-1 от 01.11.2011г.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ЮФУ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2011г.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Физрук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Физ-ра</w:t>
            </w:r>
            <w:proofErr w:type="gramEnd"/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050400000366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2017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21</w:t>
            </w:r>
            <w:r>
              <w:rPr>
                <w:sz w:val="20"/>
              </w:rPr>
              <w:t>ч. Физ-ра 1.2а</w:t>
            </w:r>
            <w:proofErr w:type="gramStart"/>
            <w:r>
              <w:rPr>
                <w:sz w:val="20"/>
              </w:rPr>
              <w:t>,б</w:t>
            </w:r>
            <w:proofErr w:type="gramEnd"/>
            <w:r>
              <w:rPr>
                <w:sz w:val="20"/>
              </w:rPr>
              <w:t>.3.7а,б.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 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Мевлютова Аида Вейсовна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82 03 705852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15.01.1980г.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30-1 от 10.12.2004г.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Юж</w:t>
            </w:r>
            <w:proofErr w:type="gramStart"/>
            <w:r w:rsidRPr="00127B94">
              <w:rPr>
                <w:sz w:val="20"/>
              </w:rPr>
              <w:t>.Д</w:t>
            </w:r>
            <w:proofErr w:type="gramEnd"/>
            <w:r w:rsidRPr="00127B94">
              <w:rPr>
                <w:sz w:val="20"/>
              </w:rPr>
              <w:t xml:space="preserve">аг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2006г.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Нач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л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№3016031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 xml:space="preserve">2013 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19ч. 1кл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Магомедова Зарема Абдулмаликовна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8212 337363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02.06.1993г.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32-8 от 31.08.2012г.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ИВГУ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2015г.</w:t>
            </w:r>
          </w:p>
        </w:tc>
        <w:tc>
          <w:tcPr>
            <w:tcW w:w="709" w:type="dxa"/>
          </w:tcPr>
          <w:p w:rsidR="0057399E" w:rsidRPr="009E2E39" w:rsidRDefault="0057399E" w:rsidP="0030388F">
            <w:pPr>
              <w:rPr>
                <w:sz w:val="16"/>
              </w:rPr>
            </w:pPr>
            <w:r w:rsidRPr="009E2E39">
              <w:rPr>
                <w:sz w:val="16"/>
              </w:rPr>
              <w:t>Ф</w:t>
            </w:r>
            <w:r>
              <w:rPr>
                <w:sz w:val="16"/>
              </w:rPr>
              <w:t>ил.</w:t>
            </w:r>
          </w:p>
          <w:p w:rsidR="0057399E" w:rsidRDefault="0057399E" w:rsidP="0030388F">
            <w:pPr>
              <w:rPr>
                <w:sz w:val="16"/>
              </w:rPr>
            </w:pPr>
            <w:r w:rsidRPr="009E2E39">
              <w:rPr>
                <w:sz w:val="16"/>
              </w:rPr>
              <w:t>Нач</w:t>
            </w:r>
            <w:proofErr w:type="gramStart"/>
            <w:r w:rsidRPr="009E2E39">
              <w:rPr>
                <w:sz w:val="16"/>
              </w:rPr>
              <w:t>.к</w:t>
            </w:r>
            <w:proofErr w:type="gramEnd"/>
            <w:r w:rsidRPr="009E2E39">
              <w:rPr>
                <w:sz w:val="16"/>
              </w:rPr>
              <w:t>л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16"/>
              </w:rPr>
              <w:t>Проф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ере-ка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19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2 а.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Мирзаева Саимат Магомедовна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82 03 752589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02.09.1983г.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23 от 30.08.2003г.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ДГПИ 2005г.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Нач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л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04006862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19</w:t>
            </w:r>
            <w:r>
              <w:rPr>
                <w:sz w:val="20"/>
              </w:rPr>
              <w:t>ч. 4 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Азизова Саният Казимагомедовна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8213 378373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18.08.1993г.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77-3 от 01.09.2015г.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Ср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пе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Дербент 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 2014г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Пед</w:t>
            </w:r>
            <w:proofErr w:type="gramStart"/>
            <w:r w:rsidRPr="00127B94">
              <w:rPr>
                <w:sz w:val="20"/>
              </w:rPr>
              <w:t>.у</w:t>
            </w:r>
            <w:proofErr w:type="gramEnd"/>
            <w:r w:rsidRPr="00127B94">
              <w:rPr>
                <w:sz w:val="20"/>
              </w:rPr>
              <w:t>чилища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 xml:space="preserve">9ч. 3кл. </w:t>
            </w:r>
            <w:proofErr w:type="gramStart"/>
            <w:r>
              <w:rPr>
                <w:sz w:val="20"/>
              </w:rPr>
              <w:t>мат-ка</w:t>
            </w:r>
            <w:proofErr w:type="gramEnd"/>
            <w:r>
              <w:rPr>
                <w:sz w:val="20"/>
              </w:rPr>
              <w:t>. Окр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ир.вн.д. 2б.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  <w:r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Гасратова Гюльмира Руслановна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8214 596857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16.12.1994г.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77-3 от 01.09.2015г.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 xml:space="preserve">Ср. </w:t>
            </w:r>
            <w:proofErr w:type="gramStart"/>
            <w:r>
              <w:rPr>
                <w:sz w:val="20"/>
              </w:rPr>
              <w:t>проф</w:t>
            </w:r>
            <w:proofErr w:type="gramEnd"/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ставр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ед.инс</w:t>
            </w:r>
            <w:r w:rsidRPr="00127B94">
              <w:rPr>
                <w:sz w:val="20"/>
              </w:rPr>
              <w:t xml:space="preserve">  2014г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 xml:space="preserve">Корек-нная педогогика в </w:t>
            </w:r>
            <w:r w:rsidRPr="00127B94">
              <w:rPr>
                <w:sz w:val="20"/>
              </w:rPr>
              <w:lastRenderedPageBreak/>
              <w:t>нач</w:t>
            </w:r>
            <w:proofErr w:type="gramStart"/>
            <w:r w:rsidRPr="00127B94">
              <w:rPr>
                <w:sz w:val="20"/>
              </w:rPr>
              <w:t>.о</w:t>
            </w:r>
            <w:proofErr w:type="gramEnd"/>
            <w:r w:rsidRPr="00127B94">
              <w:rPr>
                <w:sz w:val="20"/>
              </w:rPr>
              <w:t>б-нии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9ч. 3кл русс-яз. Вн.д.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lastRenderedPageBreak/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1418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Авсетова Хадижат Ахмедовна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8213 378230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04.05.1993г.</w:t>
            </w:r>
          </w:p>
        </w:tc>
        <w:tc>
          <w:tcPr>
            <w:tcW w:w="1134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Уч</w:t>
            </w:r>
            <w:proofErr w:type="gramStart"/>
            <w:r w:rsidRPr="00127B94">
              <w:rPr>
                <w:sz w:val="20"/>
              </w:rPr>
              <w:t>.н</w:t>
            </w:r>
            <w:proofErr w:type="gramEnd"/>
            <w:r w:rsidRPr="00127B94">
              <w:rPr>
                <w:sz w:val="20"/>
              </w:rPr>
              <w:t>ач.классов пр № 76-3 от 31.08.2015г.</w:t>
            </w:r>
          </w:p>
        </w:tc>
        <w:tc>
          <w:tcPr>
            <w:tcW w:w="851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ДПК нач</w:t>
            </w:r>
            <w:proofErr w:type="gramStart"/>
            <w:r w:rsidRPr="00127B94">
              <w:rPr>
                <w:sz w:val="20"/>
              </w:rPr>
              <w:t>.к</w:t>
            </w:r>
            <w:proofErr w:type="gramEnd"/>
            <w:r w:rsidRPr="00127B94">
              <w:rPr>
                <w:sz w:val="20"/>
              </w:rPr>
              <w:t>л 2013г.</w:t>
            </w:r>
          </w:p>
        </w:tc>
        <w:tc>
          <w:tcPr>
            <w:tcW w:w="709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Преподование в нач</w:t>
            </w:r>
            <w:proofErr w:type="gramStart"/>
            <w:r w:rsidRPr="00127B94">
              <w:rPr>
                <w:sz w:val="20"/>
              </w:rPr>
              <w:t xml:space="preserve"> .</w:t>
            </w:r>
            <w:proofErr w:type="gramEnd"/>
            <w:r w:rsidRPr="00127B94">
              <w:rPr>
                <w:sz w:val="20"/>
              </w:rPr>
              <w:t>классах</w:t>
            </w:r>
          </w:p>
        </w:tc>
        <w:tc>
          <w:tcPr>
            <w:tcW w:w="1134" w:type="dxa"/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Нач.кл. 2017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050400001507</w:t>
            </w:r>
          </w:p>
        </w:tc>
        <w:tc>
          <w:tcPr>
            <w:tcW w:w="708" w:type="dxa"/>
          </w:tcPr>
          <w:p w:rsidR="0057399E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1</w:t>
            </w:r>
            <w:r>
              <w:rPr>
                <w:sz w:val="20"/>
              </w:rPr>
              <w:t>9ч.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4б.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951" w:type="dxa"/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  <w:tr w:rsidR="0057399E" w:rsidRPr="00127B94" w:rsidTr="0057399E">
        <w:tc>
          <w:tcPr>
            <w:tcW w:w="422" w:type="dxa"/>
            <w:tcBorders>
              <w:right w:val="single" w:sz="4" w:space="0" w:color="auto"/>
            </w:tcBorders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Рамазанов Аликерим Абдулкадырович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7399E" w:rsidRPr="00127B94" w:rsidRDefault="0057399E" w:rsidP="0030388F">
            <w:pPr>
              <w:rPr>
                <w:b/>
                <w:bCs/>
                <w:sz w:val="20"/>
                <w:szCs w:val="20"/>
              </w:rPr>
            </w:pPr>
            <w:r w:rsidRPr="00127B94">
              <w:rPr>
                <w:b/>
                <w:bCs/>
                <w:sz w:val="20"/>
                <w:szCs w:val="20"/>
              </w:rPr>
              <w:t>82 03 753163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7399E" w:rsidRPr="00127B94" w:rsidRDefault="0057399E" w:rsidP="0030388F">
            <w:pPr>
              <w:rPr>
                <w:sz w:val="20"/>
                <w:szCs w:val="20"/>
              </w:rPr>
            </w:pPr>
            <w:r w:rsidRPr="00127B94">
              <w:rPr>
                <w:sz w:val="20"/>
                <w:szCs w:val="20"/>
              </w:rPr>
              <w:t>18.08.1972г</w:t>
            </w:r>
          </w:p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399E" w:rsidRPr="00127B94" w:rsidRDefault="0057399E" w:rsidP="0030388F">
            <w:pPr>
              <w:rPr>
                <w:sz w:val="20"/>
              </w:rPr>
            </w:pPr>
            <w:proofErr w:type="gramStart"/>
            <w:r w:rsidRPr="00127B94">
              <w:rPr>
                <w:sz w:val="20"/>
              </w:rPr>
              <w:t>Пр</w:t>
            </w:r>
            <w:proofErr w:type="gramEnd"/>
            <w:r w:rsidRPr="00127B94">
              <w:rPr>
                <w:sz w:val="20"/>
              </w:rPr>
              <w:t xml:space="preserve"> № 30 от 15.08.1991г.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ДГПУ 2015</w:t>
            </w:r>
            <w:r w:rsidRPr="00127B94">
              <w:rPr>
                <w:sz w:val="20"/>
              </w:rPr>
              <w:t>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Физкультура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Нач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л</w:t>
            </w:r>
          </w:p>
          <w:p w:rsidR="0057399E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04 0023449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7399E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21</w:t>
            </w:r>
            <w:r>
              <w:rPr>
                <w:sz w:val="20"/>
              </w:rPr>
              <w:t xml:space="preserve"> </w:t>
            </w:r>
          </w:p>
          <w:p w:rsidR="0057399E" w:rsidRPr="00127B94" w:rsidRDefault="0057399E" w:rsidP="0030388F">
            <w:pPr>
              <w:rPr>
                <w:sz w:val="20"/>
              </w:rPr>
            </w:pPr>
            <w:r>
              <w:rPr>
                <w:sz w:val="20"/>
              </w:rPr>
              <w:t>4 а.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7399E" w:rsidRPr="00127B94" w:rsidRDefault="0057399E" w:rsidP="0030388F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Выслуга лет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57399E" w:rsidRPr="00127B94" w:rsidRDefault="0057399E" w:rsidP="0030388F">
            <w:pPr>
              <w:rPr>
                <w:sz w:val="20"/>
              </w:rPr>
            </w:pPr>
            <w:r w:rsidRPr="00127B94">
              <w:rPr>
                <w:sz w:val="20"/>
              </w:rPr>
              <w:t>С.Гурик</w:t>
            </w:r>
          </w:p>
        </w:tc>
      </w:tr>
    </w:tbl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8"/>
          <w:szCs w:val="28"/>
        </w:rPr>
      </w:pPr>
    </w:p>
    <w:p w:rsidR="00463919" w:rsidRDefault="00463919" w:rsidP="00463919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Информационно-образовательная среда.</w:t>
      </w:r>
    </w:p>
    <w:p w:rsidR="00463919" w:rsidRDefault="00463919" w:rsidP="00463919">
      <w:pPr>
        <w:pStyle w:val="aa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463919" w:rsidRDefault="00463919" w:rsidP="00463919">
      <w:pPr>
        <w:pStyle w:val="aa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r w:rsidR="0030388F">
        <w:rPr>
          <w:rFonts w:ascii="Times New Roman" w:hAnsi="Times New Roman" w:cs="Times New Roman"/>
          <w:sz w:val="28"/>
          <w:szCs w:val="28"/>
        </w:rPr>
        <w:t xml:space="preserve">Гурикская </w:t>
      </w:r>
      <w:r>
        <w:rPr>
          <w:rFonts w:ascii="Times New Roman" w:hAnsi="Times New Roman" w:cs="Times New Roman"/>
          <w:sz w:val="28"/>
          <w:szCs w:val="28"/>
        </w:rPr>
        <w:t xml:space="preserve"> СОШ» развивается в русле информатизации образовательного процесса, который направлен на повышение качества образования и реализацию запросов общества. В локальную сеть подключены  компьютеры администрации. В учебном плане школы в 8-11 классах реализуется курс «Информатика и ИКТ», используется ИКТ поддержка всех предметов школьного курса.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</w:p>
    <w:p w:rsidR="00463919" w:rsidRDefault="00463919" w:rsidP="00463919">
      <w:pPr>
        <w:pStyle w:val="aa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463919" w:rsidRDefault="00463919" w:rsidP="00463919">
      <w:pPr>
        <w:pStyle w:val="aa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463919" w:rsidRDefault="00463919" w:rsidP="00463919">
      <w:pPr>
        <w:pStyle w:val="aa"/>
        <w:outlineLvl w:val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Основные итоги деятельности школы за 201</w:t>
      </w:r>
      <w:r w:rsidR="0030388F">
        <w:rPr>
          <w:rFonts w:ascii="Times New Roman" w:hAnsi="Times New Roman" w:cs="Times New Roman"/>
          <w:b/>
          <w:bCs/>
          <w:color w:val="C00000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-201</w:t>
      </w:r>
      <w:r w:rsidR="0030388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учебный год</w:t>
      </w:r>
    </w:p>
    <w:p w:rsidR="00463919" w:rsidRDefault="00463919" w:rsidP="00463919">
      <w:pPr>
        <w:pStyle w:val="aa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63919" w:rsidRDefault="00463919" w:rsidP="00463919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Полнота реализации образовательных программ. </w:t>
      </w:r>
    </w:p>
    <w:p w:rsidR="00463919" w:rsidRDefault="00463919" w:rsidP="00463919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реализуются следующие образовательные программы: </w:t>
      </w:r>
    </w:p>
    <w:p w:rsidR="00463919" w:rsidRDefault="00463919" w:rsidP="00463919">
      <w:pPr>
        <w:autoSpaceDE w:val="0"/>
        <w:autoSpaceDN w:val="0"/>
        <w:adjustRightInd w:val="0"/>
        <w:spacing w:after="6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Общеобразовательная программа начального общего образования по ФГОС НОО. </w:t>
      </w:r>
    </w:p>
    <w:p w:rsidR="00463919" w:rsidRDefault="00463919" w:rsidP="00463919">
      <w:pPr>
        <w:autoSpaceDE w:val="0"/>
        <w:autoSpaceDN w:val="0"/>
        <w:adjustRightInd w:val="0"/>
        <w:spacing w:after="6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Общеобразовательная программа основного общего образования (5  - 6 классы  по ФГОС ООО).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Общеобразовательная программа среднего общего образования.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Сроки реализации образовательных программ: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 начального общего образования – 4 года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 основного общего образования –5 лет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 среднего общего образования –2 года 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Содержательная часть учебных программ по всем предметам выполнена. </w:t>
      </w:r>
    </w:p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Мониторинг и оценка качества образования, результативности обучения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r w:rsidR="0030388F">
        <w:rPr>
          <w:rFonts w:ascii="Times New Roman" w:hAnsi="Times New Roman" w:cs="Times New Roman"/>
          <w:color w:val="000000"/>
          <w:sz w:val="28"/>
          <w:szCs w:val="28"/>
        </w:rPr>
        <w:t xml:space="preserve">Гурикская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 активно участвует в мониторинге образовательных результатов, своевременно предоставляет необходимые статистические данные. В течение учебного года учащиеся школы выполняли диагностические работы, предложенные ИМЦ по математике, русскому языку,  диагностические работы по системе АИС, ВПР, тренировочные работы при подготовке к ГИА в 9 классе.</w:t>
      </w:r>
    </w:p>
    <w:p w:rsidR="00463919" w:rsidRDefault="00463919" w:rsidP="004639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Вся информация о школе находится в открытом доступе на сайте школы, который является одним из важных инструментов обеспечения учебной и внеучебной деятельности школы, кроме того - публичным органом информации. Ведется работа по формированию банка электронных портфолио учителей,  методических разработок уроков и внеклассных мероприятий.</w:t>
      </w:r>
    </w:p>
    <w:p w:rsidR="00463919" w:rsidRDefault="00463919" w:rsidP="00463919">
      <w:pPr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 ВПР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7"/>
        <w:gridCol w:w="3254"/>
        <w:gridCol w:w="4171"/>
      </w:tblGrid>
      <w:tr w:rsidR="00463919" w:rsidTr="00463919">
        <w:trPr>
          <w:trHeight w:val="39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 балл</w:t>
            </w:r>
          </w:p>
        </w:tc>
      </w:tr>
      <w:tr w:rsidR="00463919" w:rsidTr="00463919">
        <w:trPr>
          <w:trHeight w:val="35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30388F" w:rsidP="003038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4,2</w:t>
            </w:r>
          </w:p>
        </w:tc>
      </w:tr>
      <w:tr w:rsidR="00463919" w:rsidTr="00463919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19" w:rsidRDefault="004639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30388F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463919" w:rsidTr="00463919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19" w:rsidRDefault="004639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30388F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  <w:tr w:rsidR="00463919" w:rsidTr="00463919">
        <w:trPr>
          <w:trHeight w:val="411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30388F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</w:tr>
      <w:tr w:rsidR="00463919" w:rsidTr="00463919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19" w:rsidRDefault="004639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30388F">
            <w:pPr>
              <w:ind w:left="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</w:tr>
    </w:tbl>
    <w:p w:rsidR="00463919" w:rsidRDefault="00463919" w:rsidP="00463919">
      <w:pPr>
        <w:ind w:left="36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463919" w:rsidRDefault="00463919" w:rsidP="00463919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Итоги результатов входного мониторинга (АИС)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3"/>
        <w:gridCol w:w="1590"/>
        <w:gridCol w:w="1571"/>
        <w:gridCol w:w="1739"/>
      </w:tblGrid>
      <w:tr w:rsidR="00463919" w:rsidTr="00463919">
        <w:trPr>
          <w:trHeight w:val="336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Успев.%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Кач-во%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Ср. балл</w:t>
            </w:r>
          </w:p>
        </w:tc>
      </w:tr>
      <w:tr w:rsidR="00463919" w:rsidTr="00463919">
        <w:trPr>
          <w:trHeight w:val="262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 w:rsidP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4846F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</w:tr>
      <w:tr w:rsidR="00463919" w:rsidTr="00463919">
        <w:trPr>
          <w:trHeight w:val="299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15755F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</w:tr>
      <w:tr w:rsidR="00463919" w:rsidTr="00463919">
        <w:trPr>
          <w:trHeight w:val="299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15755F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4,1</w:t>
            </w:r>
          </w:p>
        </w:tc>
      </w:tr>
      <w:tr w:rsidR="00463919" w:rsidTr="00463919">
        <w:trPr>
          <w:trHeight w:val="336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литература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3,7</w:t>
            </w:r>
          </w:p>
        </w:tc>
      </w:tr>
      <w:tr w:rsidR="00463919" w:rsidTr="00463919">
        <w:trPr>
          <w:trHeight w:val="28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3,5</w:t>
            </w:r>
          </w:p>
        </w:tc>
      </w:tr>
      <w:tr w:rsidR="00463919" w:rsidTr="00463919">
        <w:trPr>
          <w:trHeight w:val="299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</w:tr>
      <w:tr w:rsidR="00463919" w:rsidTr="00463919">
        <w:trPr>
          <w:trHeight w:val="393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</w:tr>
      <w:tr w:rsidR="00463919" w:rsidTr="00463919">
        <w:trPr>
          <w:trHeight w:val="392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846FE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3,7</w:t>
            </w:r>
          </w:p>
        </w:tc>
      </w:tr>
      <w:tr w:rsidR="00463919" w:rsidTr="00463919">
        <w:trPr>
          <w:trHeight w:val="31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15755F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15755F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</w:tr>
      <w:tr w:rsidR="00463919" w:rsidTr="00463919">
        <w:trPr>
          <w:trHeight w:val="233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15755F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15755F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ind w:left="2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3,8</w:t>
            </w:r>
          </w:p>
        </w:tc>
      </w:tr>
    </w:tbl>
    <w:p w:rsidR="00463919" w:rsidRDefault="00463919" w:rsidP="00463919">
      <w:pPr>
        <w:pStyle w:val="aa"/>
        <w:numPr>
          <w:ilvl w:val="0"/>
          <w:numId w:val="6"/>
        </w:num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Результаты промежуточной и итоговой аттестации</w:t>
      </w:r>
    </w:p>
    <w:p w:rsidR="00463919" w:rsidRDefault="00463919" w:rsidP="00463919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стандартов. Контроль осуществлялся на основании учебно-воспитательного плана работы школы, как в форме инспектирования, так и в форме оказания методической помощи. Осуществление контроля сопровождалось соблюдением основных принципов: научности, гласности, объективности, цикличности.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Итоги контроля отражены в протоколах совещаний при директоре, заседаний методсовета, производственных совещаний.</w:t>
      </w:r>
    </w:p>
    <w:p w:rsidR="00463919" w:rsidRDefault="00463919" w:rsidP="00463919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463919" w:rsidRDefault="00463919" w:rsidP="00463919">
      <w:pPr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Состояние успеваемости и качества знаний </w:t>
      </w:r>
      <w:r>
        <w:rPr>
          <w:rFonts w:ascii="Times New Roman" w:eastAsia="Calibri" w:hAnsi="Times New Roman" w:cs="Times New Roman"/>
          <w:sz w:val="28"/>
          <w:szCs w:val="28"/>
          <w:lang w:val="az-Cyrl-AZ" w:bidi="en-US"/>
        </w:rPr>
        <w:t>МКОУ “</w:t>
      </w:r>
      <w:r w:rsidR="0015755F">
        <w:rPr>
          <w:rFonts w:ascii="Times New Roman" w:eastAsia="Calibri" w:hAnsi="Times New Roman" w:cs="Times New Roman"/>
          <w:sz w:val="28"/>
          <w:szCs w:val="28"/>
          <w:lang w:val="az-Cyrl-AZ" w:bidi="en-US"/>
        </w:rPr>
        <w:t>Гурикская</w:t>
      </w:r>
      <w:r>
        <w:rPr>
          <w:rFonts w:ascii="Times New Roman" w:eastAsia="Calibri" w:hAnsi="Times New Roman" w:cs="Times New Roman"/>
          <w:sz w:val="28"/>
          <w:szCs w:val="28"/>
          <w:lang w:val="az-Cyrl-AZ" w:bidi="en-US"/>
        </w:rPr>
        <w:t xml:space="preserve"> СОШ”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 за 201</w:t>
      </w:r>
      <w:r w:rsidR="0015755F">
        <w:rPr>
          <w:rFonts w:ascii="Times New Roman" w:eastAsia="Calibri" w:hAnsi="Times New Roman" w:cs="Times New Roman"/>
          <w:sz w:val="28"/>
          <w:szCs w:val="28"/>
          <w:lang w:bidi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- 201</w:t>
      </w:r>
      <w:r w:rsidR="0015755F">
        <w:rPr>
          <w:rFonts w:ascii="Times New Roman" w:eastAsia="Calibri" w:hAnsi="Times New Roman" w:cs="Times New Roman"/>
          <w:sz w:val="28"/>
          <w:szCs w:val="28"/>
          <w:lang w:bidi="en-US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уч. год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tbl>
      <w:tblPr>
        <w:tblW w:w="0" w:type="auto"/>
        <w:shd w:val="clear" w:color="auto" w:fill="FFFFFF"/>
        <w:tblLayout w:type="fixed"/>
        <w:tblLook w:val="04A0"/>
      </w:tblPr>
      <w:tblGrid>
        <w:gridCol w:w="739"/>
        <w:gridCol w:w="993"/>
        <w:gridCol w:w="1275"/>
        <w:gridCol w:w="851"/>
        <w:gridCol w:w="1134"/>
        <w:gridCol w:w="992"/>
        <w:gridCol w:w="992"/>
        <w:gridCol w:w="1134"/>
      </w:tblGrid>
      <w:tr w:rsidR="003A20BF" w:rsidTr="003A20BF">
        <w:trPr>
          <w:trHeight w:val="9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пп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Классы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Всего уч-ся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на конец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уч.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 xml:space="preserve">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br/>
              <w:t>«4» и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»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и “3”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На “2”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Успев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br/>
              <w:t>%</w:t>
            </w:r>
          </w:p>
        </w:tc>
      </w:tr>
      <w:tr w:rsidR="003A20BF" w:rsidTr="003A20BF">
        <w:trPr>
          <w:trHeight w:val="2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Pr="0015755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A20BF" w:rsidTr="003A20BF">
        <w:trPr>
          <w:trHeight w:val="19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Pr="0015755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rPr>
          <w:trHeight w:val="2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Pr="0015755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rPr>
          <w:trHeight w:val="4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Pr="0015755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rPr>
          <w:trHeight w:val="2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Pr="0015755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rPr>
          <w:trHeight w:val="2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4б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rPr>
          <w:trHeight w:val="3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7а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rPr>
          <w:trHeight w:val="3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7б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9а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rPr>
          <w:trHeight w:val="40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9б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rPr>
          <w:trHeight w:val="40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rPr>
          <w:trHeight w:val="18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11а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  <w:tr w:rsidR="003A20BF" w:rsidTr="003A20BF">
        <w:trPr>
          <w:trHeight w:val="2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z-Cyrl-AZ" w:bidi="en-US"/>
              </w:rPr>
              <w:t>11б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 w:rsidP="0015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3A20BF" w:rsidRDefault="003A20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3A20BF" w:rsidRDefault="003A2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100%</w:t>
            </w:r>
          </w:p>
        </w:tc>
      </w:tr>
    </w:tbl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:rsidR="00463919" w:rsidRDefault="00463919" w:rsidP="0046391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463919" w:rsidRDefault="00463919" w:rsidP="0046391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Сравнение  успеваемости и качества знаний учащихся школы за последние три года:</w:t>
      </w:r>
    </w:p>
    <w:tbl>
      <w:tblPr>
        <w:tblW w:w="7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8"/>
        <w:gridCol w:w="1415"/>
        <w:gridCol w:w="1556"/>
        <w:gridCol w:w="1177"/>
      </w:tblGrid>
      <w:tr w:rsidR="003A20BF" w:rsidTr="003A20BF">
        <w:trPr>
          <w:trHeight w:val="16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год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 w:rsidP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год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 w:rsidP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год</w:t>
            </w:r>
            <w:proofErr w:type="spellEnd"/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 w:rsidP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год</w:t>
            </w:r>
            <w:proofErr w:type="spellEnd"/>
          </w:p>
        </w:tc>
      </w:tr>
      <w:tr w:rsidR="003A20BF" w:rsidTr="003A20BF">
        <w:trPr>
          <w:trHeight w:val="9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Показатели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BF" w:rsidRDefault="003A20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BF" w:rsidRDefault="003A20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BF" w:rsidRDefault="003A20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</w:p>
        </w:tc>
      </w:tr>
      <w:tr w:rsidR="003A20BF" w:rsidTr="003A20BF">
        <w:trPr>
          <w:trHeight w:val="21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Колич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учащихся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</w:p>
        </w:tc>
      </w:tr>
      <w:tr w:rsidR="003A20BF" w:rsidTr="003A20BF">
        <w:trPr>
          <w:trHeight w:val="1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Учатся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«5»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3A20BF" w:rsidP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r w:rsidR="00A77C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48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53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56</w:t>
            </w:r>
          </w:p>
        </w:tc>
      </w:tr>
      <w:tr w:rsidR="003A20BF" w:rsidTr="003A20BF">
        <w:trPr>
          <w:trHeight w:val="12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Учатся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«4 и 5»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83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87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89</w:t>
            </w:r>
          </w:p>
        </w:tc>
      </w:tr>
      <w:tr w:rsidR="003A20BF" w:rsidTr="003A20BF">
        <w:trPr>
          <w:trHeight w:val="13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Оставлен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повтор.год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-</w:t>
            </w:r>
          </w:p>
        </w:tc>
      </w:tr>
      <w:tr w:rsidR="003A20BF" w:rsidTr="003A20BF">
        <w:trPr>
          <w:trHeight w:val="12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успеваемости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100</w:t>
            </w:r>
          </w:p>
        </w:tc>
      </w:tr>
      <w:tr w:rsidR="003A20BF" w:rsidTr="003A20BF">
        <w:trPr>
          <w:trHeight w:val="13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Default="003A2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качества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3A20BF" w:rsidP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4</w:t>
            </w:r>
            <w:r w:rsidR="00A77C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F" w:rsidRPr="00A77C48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42</w:t>
            </w:r>
          </w:p>
        </w:tc>
      </w:tr>
    </w:tbl>
    <w:p w:rsidR="00463919" w:rsidRDefault="00463919" w:rsidP="00463919">
      <w:pPr>
        <w:pStyle w:val="aa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63919" w:rsidRDefault="00463919" w:rsidP="00463919">
      <w:pPr>
        <w:pStyle w:val="aa"/>
        <w:numPr>
          <w:ilvl w:val="0"/>
          <w:numId w:val="8"/>
        </w:num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Подготовка к  ГИА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В 201</w:t>
      </w:r>
      <w:r w:rsidR="00A77C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-201</w:t>
      </w:r>
      <w:r w:rsidR="00A77C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учебном году государственная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итоговая аттестация за курс основной общей школы в 9-х классе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будет  организована и проводена по плану в соответствии с требованиями нормативных документов МО РФ, Министерства образования, науки Республики Дагестан, а 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документов УО МКУ «Табасаранский район»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В 201</w:t>
      </w:r>
      <w:r w:rsidR="00A77C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— 201</w:t>
      </w:r>
      <w:r w:rsidR="00A77C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учебном году в 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 w:rsidR="00A77C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классе  обучается 27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 человек. 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Государственные программы по всем предметам учебного плана выполнены в полном объёме.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Государственная итоговая аттестация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в 9 классе  будет проходить  в форме ОГЭ.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В связи с изменениями, внесенными в Порядок проведения ГИА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за курс основной общей школы, в 201</w:t>
      </w:r>
      <w:r w:rsidR="00A77C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-201</w:t>
      </w:r>
      <w:r w:rsidR="00A77C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учебном году обучающиеся 9-х классов должны сдавать 2 обязательных экзамена и 2 обязательных  экзамена по выбору.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В ходе подготовки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государственной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итоговой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аттестации была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организована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и проведена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разъяснительная работа по изучению Положения о государственной итоговой аттестации и ознакомление с документацией регламентирующей процедуру проведения ГИА со всеми участниками образовательного процесса (учителями, учащимися, родителями).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Проверка объективности оценки знаний учащихся (диагностические работы, просмотр классных журналов, тетрадей, посещение уроков и дополнительных занятий, организация курсов по выбору, пробные экзамены по русскому языку и математике и предметам по выбору учащихся).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Проведение тренировочных занятий по заполнению бланков по предметам.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В учебных кабинетах, коридоре школы  были оформлены уголки по подготовке к государственной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итоговой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аттестации.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Достижения учащихся школы (олимпиады, творческие конкурсы и спортивные соревнования)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463919" w:rsidRDefault="00463919" w:rsidP="004639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</w:t>
      </w:r>
      <w:r w:rsidR="00A77C48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A77C48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обучающиеся школы приняли активное участие во Всероссийской олимпиаде школьников по большинству предметов. А также участвовали в конкурсах, соревнованиях школьного, муниципального и регионального уровня.</w:t>
      </w:r>
    </w:p>
    <w:p w:rsidR="00463919" w:rsidRDefault="00463919" w:rsidP="0046391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7C48" w:rsidRDefault="00A77C48" w:rsidP="00463919">
      <w:pPr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463919" w:rsidRDefault="00463919" w:rsidP="00463919">
      <w:pPr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Профессиональное совершенствование педагогов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современный период модернизации образования требования к качеству образования становятся все жестче,  следовательно, растут требования и к педагогу, к его профессиональным качествам. Содержание образования сегодня необходимо ориентировать не только на освоение готовых специализированных знаний, но и на формирование креативных и социальных компетентностей, а также на формирование готовности к переобучению. На данном этапе развития общества, когда актуализируются социальные ожидания в отношении образования, рассматриваемого в качестве одного из ведущих факторов развития общества, растет внимание к проблемам профессионализма педагогов. </w:t>
      </w:r>
    </w:p>
    <w:p w:rsidR="00463919" w:rsidRDefault="00463919" w:rsidP="004639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МКОУ «</w:t>
      </w:r>
      <w:r w:rsidR="00A77C48">
        <w:rPr>
          <w:rFonts w:ascii="Times New Roman" w:hAnsi="Times New Roman" w:cs="Times New Roman"/>
          <w:color w:val="000000"/>
          <w:sz w:val="28"/>
          <w:szCs w:val="28"/>
        </w:rPr>
        <w:t xml:space="preserve">Гурикская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 созданы условия для творческого и профессионального роста учителей, ведётся систематическая работа по оказанию целенаправленного воздействия на педагогический коллектив по совершенствованию педагогического (профессионального) мастерства.</w:t>
      </w:r>
    </w:p>
    <w:p w:rsidR="00463919" w:rsidRDefault="00463919" w:rsidP="004639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В школе работает высококвалифицированный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педагогический коллектив, способный обеспечить высокий уровень профильного обучения, создать условия для индивидуального развития учеников.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Поставленные задачи выполнены в полном объеме, чему способствовали: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br/>
        <w:t>— спланированная деятельность администрации школы по созданию условий для участников образовательного процесса;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br/>
        <w:t>— анализ выполнения принятых управленческих решений, обеспечивающих качество результативности обученности учащихся.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Научно–методическая работа школы строилась на основе годового плана. При планировании методической работы школы педагогический коллектив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lastRenderedPageBreak/>
        <w:t>стремился отобрать те формы, которые реально способствовали реализации программы развития школы.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План работы методического совета подчинен задачам методической службы в соответствии с методической темой школы.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Важнейший показатель любой школы – квалификационный уровень педагогических кадров.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Задачи: мотивировать учителей на непрерывное повышение педагогического мастерства, обеспечить выполнение плана повышения квалификации через курсы ДИРО.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Повышение квалификации в 201</w:t>
      </w:r>
      <w:r w:rsidR="00A77C48">
        <w:rPr>
          <w:rFonts w:ascii="Times New Roman" w:eastAsia="Times New Roman" w:hAnsi="Times New Roman" w:cs="Times New Roman"/>
          <w:sz w:val="28"/>
          <w:szCs w:val="28"/>
          <w:lang w:bidi="en-US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201</w:t>
      </w:r>
      <w:r w:rsidR="00A77C48">
        <w:rPr>
          <w:rFonts w:ascii="Times New Roman" w:eastAsia="Times New Roman" w:hAnsi="Times New Roman" w:cs="Times New Roman"/>
          <w:sz w:val="28"/>
          <w:szCs w:val="28"/>
          <w:lang w:bidi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учебном году пошли: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5"/>
        <w:gridCol w:w="4544"/>
      </w:tblGrid>
      <w:tr w:rsidR="00463919" w:rsidTr="00463919">
        <w:trPr>
          <w:trHeight w:val="311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Количество учителей</w:t>
            </w:r>
          </w:p>
        </w:tc>
      </w:tr>
      <w:tr w:rsidR="00463919" w:rsidTr="00463919">
        <w:trPr>
          <w:trHeight w:val="293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Русский язык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463919" w:rsidTr="00463919">
        <w:trPr>
          <w:trHeight w:val="31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Математика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463919" w:rsidTr="00463919">
        <w:trPr>
          <w:trHeight w:val="251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463919" w:rsidTr="00463919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Физика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463919" w:rsidTr="00463919">
        <w:trPr>
          <w:trHeight w:val="154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КТНД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463919" w:rsidTr="00463919">
        <w:trPr>
          <w:trHeight w:val="15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A7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ожатая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</w:tbl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Имеют поощрения, награды: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0"/>
        <w:gridCol w:w="1843"/>
      </w:tblGrid>
      <w:tr w:rsidR="00463919" w:rsidTr="00463919">
        <w:trPr>
          <w:trHeight w:val="392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463919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Почётных работников  общего образования РФ-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19" w:rsidRDefault="006556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</w:tbl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Вывод: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</w:r>
    </w:p>
    <w:p w:rsidR="00463919" w:rsidRDefault="00463919" w:rsidP="0046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Итоги реализации ФГОС, проведения мероприятий по их введению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</w:t>
      </w:r>
      <w:r w:rsidR="0002642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02642E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МКОУ «</w:t>
      </w:r>
      <w:r w:rsidR="0002642E">
        <w:rPr>
          <w:rFonts w:ascii="Times New Roman" w:hAnsi="Times New Roman" w:cs="Times New Roman"/>
          <w:color w:val="000000"/>
          <w:sz w:val="28"/>
          <w:szCs w:val="28"/>
        </w:rPr>
        <w:t>Гурикская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 осуществляла работу по внедрению Федеральных государственных образовательных стандартов основного общего образования (ФГОС ООО) в 6 классе. Внедрение ФГОС ООО осуществлялось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рабочую группу по введению ФГОС ООО;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совершенствование нормативно-правовой базы, регламентирующей внедрение ФГОС;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приведение в соответствие с требованиями ФГОС основного общего образования и новыми тарифно-квалификационными характеристиками должностных инструкций работников образовательного учреждения (заместителя директора по УВР, учителя основной школы);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совершенствование материально-технической базы;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систематического анализа результатов работы по внедрению ФГОС; </w:t>
      </w:r>
    </w:p>
    <w:p w:rsidR="00463919" w:rsidRDefault="00463919" w:rsidP="004639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оказание методической помощи учителям.</w:t>
      </w:r>
    </w:p>
    <w:p w:rsidR="00463919" w:rsidRDefault="00463919" w:rsidP="0046391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Проводится информационная работа с родителями будущих первоклассников по вопросам организации обучения детей (информация размещена на сайте учреждения). </w:t>
      </w:r>
    </w:p>
    <w:p w:rsidR="00463919" w:rsidRDefault="00463919" w:rsidP="004639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Новые требования к результатам начального образования достигаются благодаря современным УМК, отвечающим всем требованиям стандарта: оптимальное развитие каждого ребенка на основе педагогической поддержки его индивидуальности,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Классы обучаются по УМК «Школа России».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всех требований ФГОС осуществлялось не только через учебную деятельность школьников, но и через внеурочную, которая является принципиально новым требованием ФГОС ООО.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Главной задачей педагогов, осуществляющих внеурочную работу, стало формирование личности обучающегося, которая является принципиальным условием его самоопределения в той или иной социокультурной ситуации. А одним из основных средств решения данной задачи стало осуществление взаимосвязи и преемственности общего и дополнительного образования как механизма обеспечения полноты и цельности образования. 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Реализация программ внеурочной деятельности направлена на поэтапное достижение трех уровней результатов: приобретение школьником социальных знаний,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целом; получение школьником опыта самостоятельного социального действия. </w:t>
      </w:r>
    </w:p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Одним из важнейших условий реализации основной образовательной программы начального общего образования является материально-техническое обеспечение как общепредметное, так и оснащение внеучебной деятельности – это, в первую очередь, библиотечный фонд, технические средства обучения, экранно-звуковые пособия.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r w:rsidR="0002642E">
        <w:rPr>
          <w:rFonts w:ascii="Times New Roman" w:hAnsi="Times New Roman" w:cs="Times New Roman"/>
          <w:color w:val="000000"/>
          <w:sz w:val="28"/>
          <w:szCs w:val="28"/>
        </w:rPr>
        <w:t>Гурикская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обеспечена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учебниками, учебно-методической литературой и материалами по всем учебным предметам. Библиотека школы имеет фонд дополнительной литературы: художественную, методическую, научно-популярную, справочно-библиографические и периодические издания, сопровождающие ОП. </w:t>
      </w:r>
    </w:p>
    <w:p w:rsidR="00463919" w:rsidRDefault="00463919" w:rsidP="004639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ВШК постоянно ведется мониторинг динамики работы по ФГОС. Анализ деятельности школы показывает, что модернизация структуры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содержания образования, педагогических технологий, существенно повысила эффективность образовательного процесса. В соответствии с графиком осуществляется повышение квалификации учителей основной школы.</w:t>
      </w:r>
    </w:p>
    <w:p w:rsidR="00463919" w:rsidRDefault="00463919" w:rsidP="00463919">
      <w:pPr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Воспитательная работа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работы, осуществляемой в МКОУ «</w:t>
      </w:r>
      <w:r w:rsidR="0002642E">
        <w:rPr>
          <w:sz w:val="28"/>
          <w:szCs w:val="28"/>
        </w:rPr>
        <w:t>Гурикская</w:t>
      </w:r>
      <w:r>
        <w:rPr>
          <w:sz w:val="28"/>
          <w:szCs w:val="28"/>
        </w:rPr>
        <w:t xml:space="preserve"> СОШ»  воспитание свободного гражданина с развитыми интеллектуальными способностями, творческим отношением к миру, чувством личной гражданской ответственности и правового самосознания, твердой моралью, способного к успешной социализации в обществе, к преобразовательной, продуктивной деятельности, ориентированного на сохранение ценностей общечеловеческой и национальной культуры и саморазвитие. </w:t>
      </w:r>
    </w:p>
    <w:p w:rsidR="00463919" w:rsidRDefault="00463919" w:rsidP="00463919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приоритет в системе воспитательной работы школы отдается воспитанию нравственно-патриотических чувств, гражданственности, достоинства, чувства гордости за свою страну, за свой народ, чувства сострадания. Учащиеся всех классов школы традиционно приняли активное участие в мероприятиях, приуроченных к различным памятным датам и праздникам.</w:t>
      </w:r>
      <w:r w:rsidR="002F6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Дальнейшие перспективы совершенствования системы воспитательной работы школы видятся в  совершенствование воспитательного пространства, целостного учебно-воспитательного процесса в образовательном учреждении, обеспечение единства его важнейших составляющих - воспитания и обучения, повышение воспитательного потенциала обучения, эффективности воспитания; </w:t>
      </w:r>
    </w:p>
    <w:p w:rsidR="00463919" w:rsidRDefault="00463919" w:rsidP="00463919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Работа по антикоррупционному воспитанию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Антикоррупционное воспитание через учебную работу осуществлялось в курсах истории, обществознания, литературы, ОБЖ 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201</w:t>
      </w:r>
      <w:r w:rsidR="0002642E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02642E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учебном году были проведены классные часы по темам: </w:t>
      </w:r>
    </w:p>
    <w:p w:rsidR="00463919" w:rsidRDefault="00463919" w:rsidP="00463919">
      <w:pPr>
        <w:pStyle w:val="Default"/>
        <w:spacing w:after="9"/>
        <w:rPr>
          <w:sz w:val="28"/>
          <w:szCs w:val="28"/>
        </w:rPr>
      </w:pPr>
      <w:r>
        <w:rPr>
          <w:sz w:val="28"/>
          <w:szCs w:val="28"/>
        </w:rPr>
        <w:t xml:space="preserve"> «Наши права и обязанности»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«О правдивости и честности человека» , конкурс рисунков «Нет коррупции». В коридоре школы оборудован уголок коррупции.</w:t>
      </w:r>
    </w:p>
    <w:p w:rsidR="00463919" w:rsidRDefault="00463919" w:rsidP="00463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школьном сайте для учащихся, учителей  и родителей организован специальный раздел по анти коррупции.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Работа по профилактике ДДТТ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Ответственный за работу по профилактике ДДТТ в 201</w:t>
      </w:r>
      <w:r w:rsidR="0002642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02642E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учитель технологии </w:t>
      </w:r>
      <w:r w:rsidR="0002642E">
        <w:rPr>
          <w:rFonts w:ascii="Times New Roman" w:hAnsi="Times New Roman" w:cs="Times New Roman"/>
          <w:color w:val="000000"/>
          <w:sz w:val="28"/>
          <w:szCs w:val="28"/>
        </w:rPr>
        <w:t xml:space="preserve">Ашурбеков К.Р.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работы по профилактике ДДТТ, инструкции  утверждены приказом по МКОУ «</w:t>
      </w:r>
      <w:r w:rsidR="0002642E">
        <w:rPr>
          <w:rFonts w:ascii="Times New Roman" w:hAnsi="Times New Roman" w:cs="Times New Roman"/>
          <w:color w:val="000000"/>
          <w:sz w:val="28"/>
          <w:szCs w:val="28"/>
        </w:rPr>
        <w:t xml:space="preserve">Гурикская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указанный период не  произошло  случаев ДТП с обучающимися школы,  не получено подтвержденных карточек нарушителей правил дорожного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движения.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В сентябре месяце проведен месячник ДДТТ. Изучение правил ДД проводятся на занятиях кружков, классных часах, индивидуальные беседы с учащимися.</w:t>
      </w:r>
    </w:p>
    <w:p w:rsidR="00463919" w:rsidRDefault="00463919" w:rsidP="00463919">
      <w:pPr>
        <w:rPr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Стенд по профилактике ДДТТ оформлен на 1 этаже школы в коридоре</w:t>
      </w:r>
      <w:r>
        <w:rPr>
          <w:sz w:val="23"/>
          <w:szCs w:val="23"/>
        </w:rPr>
        <w:t>.</w:t>
      </w:r>
    </w:p>
    <w:p w:rsidR="00463919" w:rsidRDefault="00463919" w:rsidP="00463919">
      <w:pPr>
        <w:rPr>
          <w:sz w:val="23"/>
          <w:szCs w:val="23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Cambria" w:hAnsi="Cambria" w:cs="Cambria"/>
          <w:b/>
          <w:bCs/>
          <w:color w:val="C00000"/>
          <w:sz w:val="28"/>
          <w:szCs w:val="28"/>
        </w:rPr>
        <w:t xml:space="preserve">Работа по безопасной жизнедеятельности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Работа по профилактике пожарной опасности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463919" w:rsidRDefault="00463919" w:rsidP="00463919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Оформлены стенды с информацией по противопожарной безопасности в коридоре школы 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Проведены беседы во время классных часов по противопожарной безопасности. 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Проведены эвакуации, месячник безопасности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Установлена пожарная сигнализация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Установлен план эвакуации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Назначен ответственный за ПБ – </w:t>
      </w:r>
      <w:r w:rsidR="0002642E">
        <w:rPr>
          <w:sz w:val="28"/>
          <w:szCs w:val="28"/>
        </w:rPr>
        <w:t>Алиханов Г.М.</w:t>
      </w:r>
      <w:r>
        <w:rPr>
          <w:sz w:val="28"/>
          <w:szCs w:val="28"/>
        </w:rPr>
        <w:t xml:space="preserve"> – завхоз школы</w:t>
      </w:r>
    </w:p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outlineLvl w:val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Работа по профилактике АТЗ школы</w:t>
      </w:r>
    </w:p>
    <w:p w:rsidR="00463919" w:rsidRDefault="00463919" w:rsidP="00463919">
      <w:pPr>
        <w:pStyle w:val="Default"/>
        <w:spacing w:after="2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Оформлены стенды с информацией по АТЗ в коридоре школы </w:t>
      </w:r>
    </w:p>
    <w:p w:rsidR="00463919" w:rsidRDefault="00463919" w:rsidP="00463919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>Оформлены паспорта безопасности, инструкции, планы взаимодействий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Усилены меры охраны школы в ночное время суток - освещение по периметр Назначен ответственный за АТЗ школы  – </w:t>
      </w:r>
      <w:r w:rsidR="001745D6">
        <w:rPr>
          <w:sz w:val="28"/>
          <w:szCs w:val="28"/>
        </w:rPr>
        <w:t>Гасратов Г.А.</w:t>
      </w:r>
      <w:r>
        <w:rPr>
          <w:sz w:val="28"/>
          <w:szCs w:val="28"/>
        </w:rPr>
        <w:t xml:space="preserve"> – руководитель ОБЖ МКОУ «</w:t>
      </w:r>
      <w:r w:rsidR="001745D6">
        <w:rPr>
          <w:sz w:val="28"/>
          <w:szCs w:val="28"/>
        </w:rPr>
        <w:t>Гурикская</w:t>
      </w:r>
      <w:r>
        <w:rPr>
          <w:sz w:val="28"/>
          <w:szCs w:val="28"/>
        </w:rPr>
        <w:t xml:space="preserve"> СОШ».</w:t>
      </w:r>
    </w:p>
    <w:p w:rsidR="00463919" w:rsidRDefault="00463919" w:rsidP="00463919">
      <w:pPr>
        <w:pStyle w:val="Default"/>
        <w:spacing w:after="27"/>
        <w:rPr>
          <w:sz w:val="28"/>
          <w:szCs w:val="28"/>
        </w:rPr>
      </w:pPr>
    </w:p>
    <w:p w:rsidR="00463919" w:rsidRDefault="00463919" w:rsidP="00463919">
      <w:pPr>
        <w:pStyle w:val="Default"/>
        <w:spacing w:after="27"/>
        <w:rPr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Внутришкольный контроль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Внутришкольный контроль - главный источник информации для диагностики состояния образовательного процесса и основных результатов деятельности. 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состояния преподавания учебных предметов и выполнения обязательного минимума содержания общего образования осуществлялся зам. директора по УВР</w:t>
      </w:r>
      <w:r w:rsidR="00174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5D6">
        <w:rPr>
          <w:rFonts w:ascii="Times New Roman" w:hAnsi="Times New Roman" w:cs="Times New Roman"/>
          <w:color w:val="000000"/>
          <w:sz w:val="28"/>
          <w:szCs w:val="28"/>
        </w:rPr>
        <w:t>Гасанов А.А.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Очень активно контроль проходил в начальной школе (1-4 классы) и 5-6, 9 классах: контрольные срезы, проверка тетрадей, посещение уроков проходили постоянно. Итоги проверки обсуждались на заседаниях педагогического совета МКОУ «</w:t>
      </w:r>
      <w:r w:rsidR="001745D6">
        <w:rPr>
          <w:rFonts w:ascii="Times New Roman" w:hAnsi="Times New Roman" w:cs="Times New Roman"/>
          <w:color w:val="000000"/>
          <w:sz w:val="28"/>
          <w:szCs w:val="28"/>
        </w:rPr>
        <w:t xml:space="preserve">Гурикская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СОШ».</w:t>
      </w:r>
    </w:p>
    <w:p w:rsidR="00463919" w:rsidRDefault="00463919" w:rsidP="00463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среднем и старшем звене входной контроль знаний был осуществлен в 5-10 классах по русскому языку и математике,  физике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истории, географии,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биологии, химии  в 9-11 классах, английскому языку в 10 и 11 классах. По итогам каждой четверти (полугодий) и года проводился анализ качества обученности. </w:t>
      </w:r>
    </w:p>
    <w:p w:rsidR="00463919" w:rsidRDefault="00463919" w:rsidP="0046391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подготовкой к ГИА осуществлялся в течение всего учебного года. Были проведены все необходимые подготовительные мероприятия для успешной сдачи ГИА, а именно: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преподаванием русского языка и математики в 9 классе; мониторинг затруднений в освоении материала учащимися;   информационные классные часы и родительские собрания; индивидуальные консультации учителями-предметниками для учащихся. Данная работа помогла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успешно сдать ГИА.</w:t>
      </w:r>
    </w:p>
    <w:p w:rsidR="00463919" w:rsidRDefault="00463919" w:rsidP="0046391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 внутришкольного мониторинга</w:t>
      </w:r>
    </w:p>
    <w:p w:rsidR="00463919" w:rsidRDefault="00463919" w:rsidP="00463919">
      <w:pPr>
        <w:rPr>
          <w:rFonts w:ascii="Times New Roman" w:hAnsi="Times New Roman" w:cs="Times New Roman"/>
          <w:sz w:val="28"/>
          <w:szCs w:val="28"/>
        </w:rPr>
      </w:pPr>
    </w:p>
    <w:p w:rsidR="00463919" w:rsidRDefault="00463919" w:rsidP="00463919">
      <w:pPr>
        <w:rPr>
          <w:rFonts w:ascii="Times New Roman" w:hAnsi="Times New Roman" w:cs="Times New Roman"/>
          <w:sz w:val="28"/>
          <w:szCs w:val="28"/>
        </w:rPr>
      </w:pPr>
    </w:p>
    <w:p w:rsidR="00463919" w:rsidRDefault="00463919" w:rsidP="00463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разработана вся нормативная документация в соответствии с законодательством Российской Федерации об образовании. Контроль школьной документации осуществлялся в форме анализа состояния дневников обучающихся, контрольных тетрадей, классных журналов,  рабочих программ. Рабочие программы и календарно-тематическое планирование были составлены на основе нормативных требований, методических рекомендаций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рассмотрены и утверждены на Педагогическом совете МКОУ «</w:t>
      </w:r>
      <w:r w:rsidR="001745D6">
        <w:rPr>
          <w:rFonts w:ascii="Times New Roman" w:hAnsi="Times New Roman" w:cs="Times New Roman"/>
          <w:sz w:val="28"/>
          <w:szCs w:val="28"/>
        </w:rPr>
        <w:t xml:space="preserve">Гурикская </w:t>
      </w:r>
      <w:r>
        <w:rPr>
          <w:rFonts w:ascii="Times New Roman" w:hAnsi="Times New Roman" w:cs="Times New Roman"/>
          <w:sz w:val="28"/>
          <w:szCs w:val="28"/>
        </w:rPr>
        <w:t>СОШ».. Классные журналы периодически проверялись по факту правильности оформления, накопляемости оценок, объективности выставления оценок, выполнения учебного плана, посещаемости уроков.</w:t>
      </w:r>
    </w:p>
    <w:p w:rsidR="00463919" w:rsidRDefault="00463919" w:rsidP="004639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201</w:t>
      </w:r>
      <w:r w:rsidR="00183AF9">
        <w:rPr>
          <w:sz w:val="28"/>
          <w:szCs w:val="28"/>
        </w:rPr>
        <w:t>8</w:t>
      </w:r>
      <w:r>
        <w:rPr>
          <w:sz w:val="28"/>
          <w:szCs w:val="28"/>
        </w:rPr>
        <w:t xml:space="preserve"> – 201</w:t>
      </w:r>
      <w:r w:rsidR="00183AF9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учебном году необходимо: </w:t>
      </w:r>
    </w:p>
    <w:p w:rsidR="00463919" w:rsidRDefault="00463919" w:rsidP="00463919">
      <w:pPr>
        <w:pStyle w:val="Default"/>
        <w:rPr>
          <w:sz w:val="28"/>
          <w:szCs w:val="28"/>
        </w:rPr>
      </w:pPr>
    </w:p>
    <w:p w:rsidR="00463919" w:rsidRDefault="00463919" w:rsidP="00463919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Продолжение работы по обновлению содержания и технологий образования, обеспещивающее качество образования и системно-деятельностный подход.</w:t>
      </w:r>
    </w:p>
    <w:p w:rsidR="00463919" w:rsidRDefault="00463919" w:rsidP="00463919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Создать условия, обеспечивающие повышения качества обучения, стимулирующие развитие личности обучающегося, его творческую активность и самореализацию в различных видах деятельности.</w:t>
      </w:r>
    </w:p>
    <w:p w:rsidR="00463919" w:rsidRDefault="00463919" w:rsidP="00463919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Совершенствовать систему мониторинга и диагностики успешности образования, развития личностных качеств учащихся и профессионального мастерства педагогов.</w:t>
      </w:r>
    </w:p>
    <w:p w:rsidR="00463919" w:rsidRDefault="00463919" w:rsidP="00463919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Выявлять и поддерживать талантливых детей через проведение олимпиад, конкурсов, конференций и привлечение внешкольных учреждений к сотрудничеству для развития творческих, интеллектуальных, индивидуальных возможностей учащихся.</w:t>
      </w:r>
    </w:p>
    <w:p w:rsidR="00463919" w:rsidRDefault="00463919" w:rsidP="00463919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lastRenderedPageBreak/>
        <w:t>Разработать и утвердить дорожную карту по совершенствованию преподавания русского языка и литературы на 201</w:t>
      </w:r>
      <w:r w:rsidR="006D43C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-1</w:t>
      </w:r>
      <w:r w:rsidR="006D43C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учебный год.</w:t>
      </w:r>
    </w:p>
    <w:p w:rsidR="00463919" w:rsidRDefault="00463919" w:rsidP="00463919">
      <w:pPr>
        <w:rPr>
          <w:rFonts w:asciiTheme="majorHAnsi" w:eastAsiaTheme="majorEastAsia" w:hAnsi="Calibri" w:cstheme="majorBidi"/>
          <w:color w:val="000000" w:themeColor="text1"/>
          <w:kern w:val="24"/>
          <w:sz w:val="48"/>
          <w:szCs w:val="48"/>
        </w:rPr>
      </w:pPr>
    </w:p>
    <w:p w:rsidR="00463919" w:rsidRDefault="00463919" w:rsidP="0046391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63919" w:rsidRDefault="00463919" w:rsidP="00463919">
      <w:pPr>
        <w:outlineLvl w:val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Директор</w:t>
      </w:r>
    </w:p>
    <w:p w:rsidR="000E2BD9" w:rsidRDefault="00463919" w:rsidP="00463919"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МКОУ «</w:t>
      </w:r>
      <w:r w:rsidR="00183A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Гурикская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СОШ»</w:t>
      </w:r>
      <w:r w:rsidR="00183AF9">
        <w:rPr>
          <w:rFonts w:ascii="Times New Roman" w:hAnsi="Times New Roman" w:cs="Times New Roman"/>
          <w:b/>
          <w:color w:val="002060"/>
          <w:sz w:val="28"/>
          <w:szCs w:val="28"/>
        </w:rPr>
        <w:t>: _______________/Гасанбекова А.А.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/                          </w:t>
      </w:r>
      <w:bookmarkStart w:id="0" w:name="_GoBack"/>
      <w:bookmarkEnd w:id="0"/>
    </w:p>
    <w:sectPr w:rsidR="000E2BD9" w:rsidSect="0015755F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92E87"/>
    <w:multiLevelType w:val="hybridMultilevel"/>
    <w:tmpl w:val="4CCA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34573"/>
    <w:multiLevelType w:val="hybridMultilevel"/>
    <w:tmpl w:val="B5C4CF44"/>
    <w:lvl w:ilvl="0" w:tplc="260055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80310"/>
    <w:multiLevelType w:val="hybridMultilevel"/>
    <w:tmpl w:val="D3285370"/>
    <w:lvl w:ilvl="0" w:tplc="5A96A88C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C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CE4505"/>
    <w:multiLevelType w:val="hybridMultilevel"/>
    <w:tmpl w:val="81762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523897"/>
    <w:multiLevelType w:val="hybridMultilevel"/>
    <w:tmpl w:val="3F7A83CE"/>
    <w:lvl w:ilvl="0" w:tplc="CEDC89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919"/>
    <w:rsid w:val="0002642E"/>
    <w:rsid w:val="00050E86"/>
    <w:rsid w:val="00093315"/>
    <w:rsid w:val="000E2BD9"/>
    <w:rsid w:val="0015755F"/>
    <w:rsid w:val="001745D6"/>
    <w:rsid w:val="00183AF9"/>
    <w:rsid w:val="001F610E"/>
    <w:rsid w:val="002F628E"/>
    <w:rsid w:val="0030388F"/>
    <w:rsid w:val="00351096"/>
    <w:rsid w:val="003A20BF"/>
    <w:rsid w:val="003B32E7"/>
    <w:rsid w:val="00463919"/>
    <w:rsid w:val="004846FE"/>
    <w:rsid w:val="004A2D55"/>
    <w:rsid w:val="004C2CD6"/>
    <w:rsid w:val="0057399E"/>
    <w:rsid w:val="00590C91"/>
    <w:rsid w:val="006062CF"/>
    <w:rsid w:val="0062334C"/>
    <w:rsid w:val="006556CC"/>
    <w:rsid w:val="006D43CC"/>
    <w:rsid w:val="007B18AA"/>
    <w:rsid w:val="007F0827"/>
    <w:rsid w:val="00A77C48"/>
    <w:rsid w:val="00AC7B07"/>
    <w:rsid w:val="00B000E7"/>
    <w:rsid w:val="00B60895"/>
    <w:rsid w:val="00BA715C"/>
    <w:rsid w:val="00BC2799"/>
    <w:rsid w:val="00F876AC"/>
    <w:rsid w:val="00FC1114"/>
    <w:rsid w:val="00FF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46391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Document Map"/>
    <w:basedOn w:val="a"/>
    <w:link w:val="a5"/>
    <w:uiPriority w:val="99"/>
    <w:semiHidden/>
    <w:unhideWhenUsed/>
    <w:rsid w:val="0046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463919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6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919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463919"/>
    <w:rPr>
      <w:rFonts w:ascii="Calibri" w:eastAsia="Times New Roman" w:hAnsi="Calibri" w:cs="Calibri"/>
      <w:sz w:val="24"/>
      <w:szCs w:val="32"/>
      <w:lang w:val="en-US" w:bidi="en-US"/>
    </w:rPr>
  </w:style>
  <w:style w:type="paragraph" w:styleId="a9">
    <w:name w:val="No Spacing"/>
    <w:basedOn w:val="a"/>
    <w:link w:val="a8"/>
    <w:uiPriority w:val="1"/>
    <w:qFormat/>
    <w:rsid w:val="00463919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463919"/>
    <w:pPr>
      <w:ind w:left="720"/>
      <w:contextualSpacing/>
    </w:pPr>
  </w:style>
  <w:style w:type="paragraph" w:customStyle="1" w:styleId="Default">
    <w:name w:val="Default"/>
    <w:rsid w:val="00463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573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4351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23</cp:revision>
  <dcterms:created xsi:type="dcterms:W3CDTF">2017-12-10T19:06:00Z</dcterms:created>
  <dcterms:modified xsi:type="dcterms:W3CDTF">2019-02-28T12:18:00Z</dcterms:modified>
</cp:coreProperties>
</file>